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CA2" w14:textId="77777777" w:rsidR="00603C5D" w:rsidRPr="00C305C1" w:rsidRDefault="009F5852" w:rsidP="009F5852">
      <w:pPr>
        <w:jc w:val="center"/>
        <w:rPr>
          <w:b/>
          <w:bCs/>
        </w:rPr>
      </w:pPr>
      <w:r w:rsidRPr="00C305C1">
        <w:rPr>
          <w:b/>
          <w:bCs/>
        </w:rPr>
        <w:t xml:space="preserve">CITY OF BELFAST </w:t>
      </w:r>
    </w:p>
    <w:p w14:paraId="4DC86DD2" w14:textId="4B52A13F" w:rsidR="009F5852" w:rsidRPr="00C305C1" w:rsidRDefault="009F5852" w:rsidP="009F5852">
      <w:pPr>
        <w:jc w:val="center"/>
        <w:rPr>
          <w:b/>
          <w:bCs/>
        </w:rPr>
      </w:pPr>
      <w:r w:rsidRPr="00C305C1">
        <w:rPr>
          <w:b/>
          <w:bCs/>
        </w:rPr>
        <w:t>BROWNFIELDS ASSESSMENT PROGRAM</w:t>
      </w:r>
    </w:p>
    <w:p w14:paraId="7397DFB0" w14:textId="5D5E18C9" w:rsidR="009F5852" w:rsidRPr="00C305C1" w:rsidRDefault="009D5B0E" w:rsidP="009F5852">
      <w:pPr>
        <w:jc w:val="center"/>
        <w:rPr>
          <w:b/>
          <w:bCs/>
        </w:rPr>
      </w:pPr>
      <w:r w:rsidRPr="00C305C1">
        <w:rPr>
          <w:b/>
          <w:bCs/>
        </w:rPr>
        <w:t>OVERVIEW AND APPLICATION INSTRUCTIONS</w:t>
      </w:r>
    </w:p>
    <w:p w14:paraId="0564E0E2" w14:textId="0A13F674" w:rsidR="009F5852" w:rsidRPr="00C305C1" w:rsidRDefault="009F5852" w:rsidP="009F5852">
      <w:pPr>
        <w:jc w:val="center"/>
        <w:rPr>
          <w:b/>
          <w:bCs/>
        </w:rPr>
      </w:pPr>
    </w:p>
    <w:p w14:paraId="3AE26408" w14:textId="78AB1FB7" w:rsidR="009F5852" w:rsidRPr="00C305C1" w:rsidRDefault="002170A7" w:rsidP="009F5852">
      <w:pPr>
        <w:rPr>
          <w:b/>
          <w:bCs/>
        </w:rPr>
      </w:pPr>
      <w:r w:rsidRPr="00C305C1">
        <w:rPr>
          <w:b/>
          <w:bCs/>
        </w:rPr>
        <w:t>Introduction</w:t>
      </w:r>
      <w:r w:rsidR="000C6877" w:rsidRPr="00C305C1">
        <w:rPr>
          <w:b/>
          <w:bCs/>
        </w:rPr>
        <w:t xml:space="preserve"> </w:t>
      </w:r>
    </w:p>
    <w:p w14:paraId="5BF106A8" w14:textId="77777777" w:rsidR="00145B2D" w:rsidRPr="00C305C1" w:rsidRDefault="00145B2D" w:rsidP="009F5852">
      <w:pPr>
        <w:rPr>
          <w:b/>
          <w:bCs/>
        </w:rPr>
      </w:pPr>
    </w:p>
    <w:p w14:paraId="56344E66" w14:textId="4D421DFB" w:rsidR="000C6877" w:rsidRPr="00C305C1" w:rsidRDefault="009D5B0E" w:rsidP="009F5852">
      <w:r w:rsidRPr="00C305C1">
        <w:t xml:space="preserve">The City of Belfast has been awarded a United States Environmental Protection Agency (USEPA) Brownfields Assessment Grant for conducting environmental assessments and cleanup planning at eligible properties </w:t>
      </w:r>
      <w:r w:rsidR="000C6877" w:rsidRPr="00C305C1">
        <w:t>located with</w:t>
      </w:r>
      <w:r w:rsidRPr="00C305C1">
        <w:t>in Belfast</w:t>
      </w:r>
      <w:r w:rsidR="00015C45" w:rsidRPr="00C305C1">
        <w:t xml:space="preserve">, with an emphasis on </w:t>
      </w:r>
      <w:r w:rsidRPr="00C305C1">
        <w:t>commercial and industrial properties that have redevelopment potential, but are currently vacant or underutilized due to known or perceived contamination from by petroleum or other potential hazardous materials (or just the perception of contamination)</w:t>
      </w:r>
      <w:r w:rsidR="000C6877" w:rsidRPr="00C305C1">
        <w:t>.</w:t>
      </w:r>
    </w:p>
    <w:p w14:paraId="03727284" w14:textId="77777777" w:rsidR="000C6877" w:rsidRPr="00C305C1" w:rsidRDefault="000C6877" w:rsidP="009F5852"/>
    <w:p w14:paraId="09BB786E" w14:textId="67093522" w:rsidR="000C6877" w:rsidRPr="00C305C1" w:rsidRDefault="000C6877" w:rsidP="009F5852">
      <w:r w:rsidRPr="00C305C1">
        <w:t xml:space="preserve">Types of assessments </w:t>
      </w:r>
      <w:r w:rsidR="00015C45" w:rsidRPr="00C305C1">
        <w:t xml:space="preserve">and cleanup planning activities </w:t>
      </w:r>
      <w:r w:rsidRPr="00C305C1">
        <w:t xml:space="preserve">include the following: </w:t>
      </w:r>
    </w:p>
    <w:p w14:paraId="22B523E5" w14:textId="77777777" w:rsidR="00015C45" w:rsidRPr="00C305C1" w:rsidRDefault="00015C45" w:rsidP="009F5852"/>
    <w:p w14:paraId="7BF571F7" w14:textId="3F28C22D" w:rsidR="000C6877" w:rsidRPr="00C305C1" w:rsidRDefault="00015C45" w:rsidP="009F5852">
      <w:r w:rsidRPr="00C305C1">
        <w:t xml:space="preserve">Phase I Environmental Site Assessment (ESA): this assessment focuses on reviewing available documentation as to the history of the site and its activities; a site reconnaissance walk is involved, but there is no actual taking and analyzing of samples. </w:t>
      </w:r>
    </w:p>
    <w:p w14:paraId="61E2CAA9" w14:textId="77777777" w:rsidR="00015C45" w:rsidRPr="00C305C1" w:rsidRDefault="00015C45" w:rsidP="009F5852"/>
    <w:p w14:paraId="73D146E9" w14:textId="4E41F843" w:rsidR="00015C45" w:rsidRPr="00C305C1" w:rsidRDefault="00015C45" w:rsidP="009F5852">
      <w:r w:rsidRPr="00C305C1">
        <w:t xml:space="preserve">Phase I Environmental Site Assessment (ESA) Update: certain portions of a Phase I Environmental Site Assessment expire after 6 and 12 months, </w:t>
      </w:r>
      <w:r w:rsidR="00890597" w:rsidRPr="00C305C1">
        <w:t>requiring that it be</w:t>
      </w:r>
      <w:r w:rsidRPr="00C305C1">
        <w:t xml:space="preserve"> </w:t>
      </w:r>
      <w:r w:rsidR="00890597" w:rsidRPr="00C305C1">
        <w:t>updated</w:t>
      </w:r>
      <w:r w:rsidRPr="00C305C1">
        <w:t xml:space="preserve"> prior to</w:t>
      </w:r>
      <w:r w:rsidR="00890597" w:rsidRPr="00C305C1">
        <w:t xml:space="preserve"> the</w:t>
      </w:r>
      <w:r w:rsidRPr="00C305C1">
        <w:t xml:space="preserve"> actual acquisition of a property </w:t>
      </w:r>
      <w:proofErr w:type="gramStart"/>
      <w:r w:rsidRPr="00C305C1">
        <w:t>in order to</w:t>
      </w:r>
      <w:proofErr w:type="gramEnd"/>
      <w:r w:rsidRPr="00C305C1">
        <w:t xml:space="preserve"> maintain </w:t>
      </w:r>
      <w:proofErr w:type="gramStart"/>
      <w:r w:rsidR="00AF120F" w:rsidRPr="00C305C1">
        <w:t>particular specific</w:t>
      </w:r>
      <w:proofErr w:type="gramEnd"/>
      <w:r w:rsidR="00AF120F" w:rsidRPr="00C305C1">
        <w:t xml:space="preserve"> </w:t>
      </w:r>
      <w:r w:rsidRPr="00C305C1">
        <w:t>benefits</w:t>
      </w:r>
      <w:r w:rsidR="00AF120F" w:rsidRPr="00C305C1">
        <w:t xml:space="preserve"> (see below)</w:t>
      </w:r>
      <w:r w:rsidRPr="00C305C1">
        <w:t>; th</w:t>
      </w:r>
      <w:r w:rsidR="00890597" w:rsidRPr="00C305C1">
        <w:t>is</w:t>
      </w:r>
      <w:r w:rsidRPr="00C305C1">
        <w:t xml:space="preserve"> update</w:t>
      </w:r>
      <w:r w:rsidR="00890597" w:rsidRPr="00C305C1">
        <w:t xml:space="preserve"> </w:t>
      </w:r>
      <w:r w:rsidRPr="00C305C1">
        <w:t>typically costs less than the original Phase I Environmental Site Assessment.</w:t>
      </w:r>
    </w:p>
    <w:p w14:paraId="23B9B9DC" w14:textId="77777777" w:rsidR="00015C45" w:rsidRPr="00C305C1" w:rsidRDefault="00015C45" w:rsidP="009F5852"/>
    <w:p w14:paraId="1E9CE372" w14:textId="4C138B6A" w:rsidR="00015C45" w:rsidRPr="00C305C1" w:rsidRDefault="00015C45" w:rsidP="009F5852">
      <w:r w:rsidRPr="00C305C1">
        <w:t>Phase II Environmental Site Assessment (ESA): this assessment involves the taking and analyzing of samples from a site, based on areas of concern that have been identified in the Phase I Environmental Site Assessment.</w:t>
      </w:r>
    </w:p>
    <w:p w14:paraId="111A1284" w14:textId="77777777" w:rsidR="00015C45" w:rsidRPr="00C305C1" w:rsidRDefault="00015C45" w:rsidP="009F5852"/>
    <w:p w14:paraId="0AEBB919" w14:textId="4286866E" w:rsidR="00015C45" w:rsidRPr="00C305C1" w:rsidRDefault="00015C45" w:rsidP="009F5852">
      <w:r w:rsidRPr="00C305C1">
        <w:t>Hazardous Building Materials Inventory</w:t>
      </w:r>
      <w:r w:rsidR="00F33253" w:rsidRPr="00C305C1">
        <w:t xml:space="preserve"> (HBMI)</w:t>
      </w:r>
      <w:r w:rsidRPr="00C305C1">
        <w:t xml:space="preserve">: </w:t>
      </w:r>
      <w:proofErr w:type="gramStart"/>
      <w:r w:rsidRPr="00C305C1">
        <w:t>similar to</w:t>
      </w:r>
      <w:proofErr w:type="gramEnd"/>
      <w:r w:rsidRPr="00C305C1">
        <w:t xml:space="preserve"> a Phase II Environmental Site Assessment</w:t>
      </w:r>
      <w:r w:rsidR="00890597" w:rsidRPr="00C305C1">
        <w:t xml:space="preserve">, </w:t>
      </w:r>
      <w:proofErr w:type="gramStart"/>
      <w:r w:rsidR="00890597" w:rsidRPr="00C305C1">
        <w:t>which it</w:t>
      </w:r>
      <w:proofErr w:type="gramEnd"/>
      <w:r w:rsidR="00890597" w:rsidRPr="00C305C1">
        <w:t xml:space="preserve"> is often conducted in conjunction with</w:t>
      </w:r>
      <w:r w:rsidRPr="00C305C1">
        <w:t>, this assessment involves the taking and analyzing of samples from buil</w:t>
      </w:r>
      <w:r w:rsidR="006647A5" w:rsidRPr="00C305C1">
        <w:t>ding</w:t>
      </w:r>
      <w:r w:rsidRPr="00C305C1">
        <w:t xml:space="preserve"> structures only</w:t>
      </w:r>
      <w:r w:rsidR="006647A5" w:rsidRPr="00C305C1">
        <w:t xml:space="preserve"> (usually buildings or portions of buildings constructed prior to 1980)</w:t>
      </w:r>
      <w:r w:rsidRPr="00C305C1">
        <w:t>.</w:t>
      </w:r>
    </w:p>
    <w:p w14:paraId="03C1CAC5" w14:textId="77777777" w:rsidR="00015C45" w:rsidRPr="00C305C1" w:rsidRDefault="00015C45" w:rsidP="009F5852"/>
    <w:p w14:paraId="3259BBD6" w14:textId="029FD80F" w:rsidR="006B66B2" w:rsidRPr="00C305C1" w:rsidRDefault="00015C45" w:rsidP="009F5852">
      <w:r w:rsidRPr="00C305C1">
        <w:t>Analysis of Brownfields Cleanup Alternatives</w:t>
      </w:r>
      <w:r w:rsidR="00F33253" w:rsidRPr="00C305C1">
        <w:t xml:space="preserve"> (ABCA)</w:t>
      </w:r>
      <w:r w:rsidRPr="00C305C1">
        <w:t>: this cleanup planning activity focuses on evaluating different methods</w:t>
      </w:r>
      <w:r w:rsidR="00AF120F" w:rsidRPr="00C305C1">
        <w:t xml:space="preserve"> of cleaning up a property </w:t>
      </w:r>
      <w:proofErr w:type="gramStart"/>
      <w:r w:rsidR="00AF120F" w:rsidRPr="00C305C1">
        <w:t>in order to</w:t>
      </w:r>
      <w:proofErr w:type="gramEnd"/>
      <w:r w:rsidR="00AF120F" w:rsidRPr="00C305C1">
        <w:t xml:space="preserve"> meet established thresholds given a desired redevelopment outcome; these alternatives are compared based on several criteria, including </w:t>
      </w:r>
      <w:r w:rsidR="00890597" w:rsidRPr="00C305C1">
        <w:t>overall protection of human health and the environment, technical practicality, ability to implement, reduction of toxicity, mobility, and volume, short-term effectiveness, and cost</w:t>
      </w:r>
      <w:r w:rsidR="00AF120F" w:rsidRPr="00C305C1">
        <w:t>.</w:t>
      </w:r>
      <w:r w:rsidR="00890597" w:rsidRPr="00C305C1">
        <w:t xml:space="preserve"> </w:t>
      </w:r>
    </w:p>
    <w:p w14:paraId="4AB8B0AD" w14:textId="77777777" w:rsidR="00015C45" w:rsidRPr="00C305C1" w:rsidRDefault="00015C45" w:rsidP="009F5852"/>
    <w:p w14:paraId="6F07EF40" w14:textId="7C96EEFC" w:rsidR="00015C45" w:rsidRPr="00C305C1" w:rsidRDefault="00015C45" w:rsidP="009F5852">
      <w:r w:rsidRPr="00C305C1">
        <w:t>Remedial Action Plan</w:t>
      </w:r>
      <w:r w:rsidR="00F33253" w:rsidRPr="00C305C1">
        <w:t xml:space="preserve"> (RAP)</w:t>
      </w:r>
      <w:r w:rsidRPr="00C305C1">
        <w:t>:</w:t>
      </w:r>
      <w:r w:rsidR="00890597" w:rsidRPr="00C305C1">
        <w:t xml:space="preserve"> this cleanup planning activity describes </w:t>
      </w:r>
      <w:r w:rsidR="00AF120F" w:rsidRPr="00C305C1">
        <w:t>the alternative that is selected/recommended from the Analysis of Brownfields Cleanup Alternatives, providing additional specificity for the selected cleanup plan, and which may include/reference a maintenance plan, deed restrictions for the property, confirmatory sampling, a contingency plan, and a schedule.</w:t>
      </w:r>
    </w:p>
    <w:p w14:paraId="23D1A883" w14:textId="77777777" w:rsidR="00015C45" w:rsidRPr="00C305C1" w:rsidRDefault="00015C45" w:rsidP="009F5852"/>
    <w:p w14:paraId="2F980D40" w14:textId="49E35C53" w:rsidR="006B66B2" w:rsidRPr="00C305C1" w:rsidRDefault="006B66B2" w:rsidP="009F5852">
      <w:pPr>
        <w:rPr>
          <w:b/>
          <w:bCs/>
        </w:rPr>
      </w:pPr>
      <w:r w:rsidRPr="00C305C1">
        <w:rPr>
          <w:b/>
          <w:bCs/>
        </w:rPr>
        <w:t>Program Benefits</w:t>
      </w:r>
    </w:p>
    <w:p w14:paraId="46DA828E" w14:textId="77777777" w:rsidR="006B66B2" w:rsidRPr="00C305C1" w:rsidRDefault="006B66B2" w:rsidP="009F5852"/>
    <w:p w14:paraId="0813F3A2" w14:textId="7A0BB956" w:rsidR="000C6877" w:rsidRPr="00C305C1" w:rsidRDefault="000C6877" w:rsidP="009F5852">
      <w:r w:rsidRPr="00C305C1">
        <w:t>Participation in the Brownfields Assessment Program can provide the following benefits:</w:t>
      </w:r>
    </w:p>
    <w:p w14:paraId="7F3F857B" w14:textId="77777777" w:rsidR="006B66B2" w:rsidRPr="00C305C1" w:rsidRDefault="006B66B2" w:rsidP="009F5852"/>
    <w:p w14:paraId="5136E1E6" w14:textId="3DE00167" w:rsidR="000C6877" w:rsidRPr="00C305C1" w:rsidRDefault="006B66B2" w:rsidP="000C6877">
      <w:r w:rsidRPr="00C305C1">
        <w:rPr>
          <w:i/>
          <w:iCs/>
        </w:rPr>
        <w:t>No cost</w:t>
      </w:r>
      <w:r w:rsidR="00564E8E" w:rsidRPr="00C305C1">
        <w:rPr>
          <w:i/>
          <w:iCs/>
        </w:rPr>
        <w:t>s</w:t>
      </w:r>
      <w:r w:rsidRPr="00C305C1">
        <w:rPr>
          <w:i/>
          <w:iCs/>
        </w:rPr>
        <w:t>:</w:t>
      </w:r>
      <w:r w:rsidRPr="00C305C1">
        <w:t xml:space="preserve"> </w:t>
      </w:r>
      <w:proofErr w:type="gramStart"/>
      <w:r w:rsidR="005B66E0" w:rsidRPr="00C305C1">
        <w:t>any and all</w:t>
      </w:r>
      <w:proofErr w:type="gramEnd"/>
      <w:r w:rsidR="005B66E0" w:rsidRPr="00C305C1">
        <w:t xml:space="preserve"> of the above identified </w:t>
      </w:r>
      <w:r w:rsidRPr="00C305C1">
        <w:t>e</w:t>
      </w:r>
      <w:r w:rsidR="000C6877" w:rsidRPr="00C305C1">
        <w:t xml:space="preserve">nvironmental assessments are provided at </w:t>
      </w:r>
      <w:r w:rsidR="005B66E0" w:rsidRPr="00C305C1">
        <w:t>zero</w:t>
      </w:r>
      <w:r w:rsidR="000C6877" w:rsidRPr="00C305C1">
        <w:t xml:space="preserve"> cost</w:t>
      </w:r>
      <w:r w:rsidR="00F33253" w:rsidRPr="00C305C1">
        <w:t xml:space="preserve"> to an owner or prospective purchaser</w:t>
      </w:r>
      <w:r w:rsidRPr="00C305C1">
        <w:t xml:space="preserve">, reducing the financial risk in completing due diligence and eliminating </w:t>
      </w:r>
      <w:r w:rsidR="005B66E0" w:rsidRPr="00C305C1">
        <w:t xml:space="preserve">otherwise </w:t>
      </w:r>
      <w:r w:rsidRPr="00C305C1">
        <w:t xml:space="preserve">required costs (banks who provide financing for the purchase of a </w:t>
      </w:r>
      <w:r w:rsidR="006647A5" w:rsidRPr="00C305C1">
        <w:t>B</w:t>
      </w:r>
      <w:r w:rsidRPr="00C305C1">
        <w:t xml:space="preserve">rownfield typically require </w:t>
      </w:r>
      <w:proofErr w:type="spellStart"/>
      <w:r w:rsidRPr="00C305C1">
        <w:t>at</w:t>
      </w:r>
      <w:proofErr w:type="spellEnd"/>
      <w:r w:rsidRPr="00C305C1">
        <w:t xml:space="preserve"> minimum a Phase I ESA, which can typically run up to $5,000). </w:t>
      </w:r>
    </w:p>
    <w:p w14:paraId="4926AB72" w14:textId="77777777" w:rsidR="000C6877" w:rsidRPr="00C305C1" w:rsidRDefault="000C6877" w:rsidP="009F5852"/>
    <w:p w14:paraId="325978F5" w14:textId="5B0778FB" w:rsidR="006B66B2" w:rsidRPr="00C305C1" w:rsidRDefault="006B66B2" w:rsidP="009F5852">
      <w:r w:rsidRPr="00C305C1">
        <w:rPr>
          <w:i/>
          <w:iCs/>
        </w:rPr>
        <w:lastRenderedPageBreak/>
        <w:t>Liability protection:</w:t>
      </w:r>
      <w:r w:rsidRPr="00C305C1">
        <w:t xml:space="preserve"> by conducting a Phase I ESA in accordance with USEPA’s All Appropriate Inquiries standard (which all Phase I ESAs under the City of Belfast’s Brownfields Assessment Program </w:t>
      </w:r>
      <w:r w:rsidR="00564E8E" w:rsidRPr="00C305C1">
        <w:t>are</w:t>
      </w:r>
      <w:r w:rsidRPr="00C305C1">
        <w:t xml:space="preserve">) prior to the acquisition of a property, the new property owner cannot be held liable </w:t>
      </w:r>
      <w:r w:rsidR="00564E8E" w:rsidRPr="00C305C1">
        <w:t xml:space="preserve">by USEPA </w:t>
      </w:r>
      <w:r w:rsidRPr="00C305C1">
        <w:t xml:space="preserve">for any environmental issues that are </w:t>
      </w:r>
      <w:r w:rsidR="005B66E0" w:rsidRPr="00C305C1">
        <w:t xml:space="preserve">later discovered </w:t>
      </w:r>
      <w:r w:rsidR="00AF120F" w:rsidRPr="00C305C1">
        <w:t>that</w:t>
      </w:r>
      <w:r w:rsidR="005B66E0" w:rsidRPr="00C305C1">
        <w:t xml:space="preserve"> were </w:t>
      </w:r>
      <w:r w:rsidRPr="00C305C1">
        <w:t xml:space="preserve">not uncovered </w:t>
      </w:r>
      <w:r w:rsidR="00564E8E" w:rsidRPr="00C305C1">
        <w:t>through</w:t>
      </w:r>
      <w:r w:rsidRPr="00C305C1">
        <w:t xml:space="preserve"> the Phase I ESA</w:t>
      </w:r>
      <w:r w:rsidR="005B66E0" w:rsidRPr="00C305C1">
        <w:t xml:space="preserve"> process</w:t>
      </w:r>
      <w:r w:rsidR="00564E8E" w:rsidRPr="00C305C1">
        <w:t>.</w:t>
      </w:r>
    </w:p>
    <w:p w14:paraId="6CA2B49C" w14:textId="77777777" w:rsidR="006B66B2" w:rsidRPr="00C305C1" w:rsidRDefault="006B66B2" w:rsidP="009F5852"/>
    <w:p w14:paraId="13122518" w14:textId="0CDDAA4F" w:rsidR="006B66B2" w:rsidRPr="00C305C1" w:rsidRDefault="006B66B2" w:rsidP="009F5852">
      <w:r w:rsidRPr="00C305C1">
        <w:rPr>
          <w:i/>
          <w:iCs/>
        </w:rPr>
        <w:t>Eligibility maintained for cleanup funding:</w:t>
      </w:r>
      <w:r w:rsidR="00564E8E" w:rsidRPr="00C305C1">
        <w:rPr>
          <w:i/>
          <w:iCs/>
        </w:rPr>
        <w:t xml:space="preserve"> </w:t>
      </w:r>
      <w:r w:rsidR="005B66E0" w:rsidRPr="00C305C1">
        <w:t>again,</w:t>
      </w:r>
      <w:r w:rsidR="005B66E0" w:rsidRPr="00C305C1">
        <w:rPr>
          <w:i/>
          <w:iCs/>
        </w:rPr>
        <w:t xml:space="preserve"> </w:t>
      </w:r>
      <w:r w:rsidR="00564E8E" w:rsidRPr="00C305C1">
        <w:t>by conducting a Phase I ESA in accordance with USEPA’s All Appropriate Inquiries standard prior to the acquisition of a property, the new owner maintains eligib</w:t>
      </w:r>
      <w:r w:rsidR="005B66E0" w:rsidRPr="00C305C1">
        <w:t>ility</w:t>
      </w:r>
      <w:r w:rsidR="00564E8E" w:rsidRPr="00C305C1">
        <w:t xml:space="preserve"> for Brownfields funding </w:t>
      </w:r>
      <w:r w:rsidR="005B66E0" w:rsidRPr="00C305C1">
        <w:t>for the actual</w:t>
      </w:r>
      <w:r w:rsidR="00564E8E" w:rsidRPr="00C305C1">
        <w:t xml:space="preserve"> cleanup</w:t>
      </w:r>
      <w:r w:rsidR="005B66E0" w:rsidRPr="00C305C1">
        <w:t xml:space="preserve"> of the property. For</w:t>
      </w:r>
      <w:r w:rsidR="00564E8E" w:rsidRPr="00C305C1">
        <w:t xml:space="preserve"> units of government and nonprofits</w:t>
      </w:r>
      <w:r w:rsidR="005B66E0" w:rsidRPr="00C305C1">
        <w:t xml:space="preserve">, this can be in the form of a </w:t>
      </w:r>
      <w:r w:rsidR="00AF120F" w:rsidRPr="00C305C1">
        <w:t xml:space="preserve">grant from the </w:t>
      </w:r>
      <w:r w:rsidR="005B66E0" w:rsidRPr="00C305C1">
        <w:t>USEPA</w:t>
      </w:r>
      <w:r w:rsidR="00AF120F" w:rsidRPr="00C305C1">
        <w:t xml:space="preserve">, the </w:t>
      </w:r>
      <w:r w:rsidR="005B66E0" w:rsidRPr="00C305C1">
        <w:t>Maine Department of Environmental Protection</w:t>
      </w:r>
      <w:r w:rsidR="00AF120F" w:rsidRPr="00C305C1">
        <w:t xml:space="preserve"> (MEDEP), or the City of Belfast; </w:t>
      </w:r>
      <w:r w:rsidR="005B66E0" w:rsidRPr="00C305C1">
        <w:t xml:space="preserve">for for-profit entities and individuals, this can be in the form of a </w:t>
      </w:r>
      <w:r w:rsidR="00F33253" w:rsidRPr="00C305C1">
        <w:t xml:space="preserve">loan from MEDEP or the </w:t>
      </w:r>
      <w:r w:rsidR="005B66E0" w:rsidRPr="00C305C1">
        <w:t>City of Belfas</w:t>
      </w:r>
      <w:r w:rsidR="00F33253" w:rsidRPr="00C305C1">
        <w:t>t</w:t>
      </w:r>
      <w:r w:rsidR="005B66E0" w:rsidRPr="00C305C1">
        <w:t>.</w:t>
      </w:r>
    </w:p>
    <w:p w14:paraId="536C9C13" w14:textId="77777777" w:rsidR="000C6877" w:rsidRPr="00C305C1" w:rsidRDefault="000C6877" w:rsidP="009F5852">
      <w:pPr>
        <w:rPr>
          <w:b/>
          <w:bCs/>
        </w:rPr>
      </w:pPr>
    </w:p>
    <w:p w14:paraId="1E8900F6" w14:textId="1F0CE607" w:rsidR="007F757A" w:rsidRPr="00C305C1" w:rsidRDefault="002170A7" w:rsidP="009F5852">
      <w:pPr>
        <w:rPr>
          <w:b/>
          <w:bCs/>
        </w:rPr>
      </w:pPr>
      <w:r w:rsidRPr="00C305C1">
        <w:rPr>
          <w:b/>
          <w:bCs/>
        </w:rPr>
        <w:t xml:space="preserve">Application </w:t>
      </w:r>
      <w:r w:rsidR="007F757A" w:rsidRPr="00C305C1">
        <w:rPr>
          <w:b/>
          <w:bCs/>
        </w:rPr>
        <w:t>Process</w:t>
      </w:r>
    </w:p>
    <w:p w14:paraId="6AD4277F" w14:textId="67FC35E2" w:rsidR="007F757A" w:rsidRPr="00C305C1" w:rsidRDefault="007F757A" w:rsidP="009F5852">
      <w:pPr>
        <w:rPr>
          <w:b/>
          <w:bCs/>
        </w:rPr>
      </w:pPr>
    </w:p>
    <w:p w14:paraId="66A6D23D" w14:textId="5A5B4191" w:rsidR="002170A7" w:rsidRPr="00C305C1" w:rsidRDefault="002170A7" w:rsidP="009F5852">
      <w:r w:rsidRPr="00C305C1">
        <w:t>Once the application has been completed, please return it either via e-mail, regular mail, or hand delivery to the</w:t>
      </w:r>
      <w:r w:rsidR="00D81B94" w:rsidRPr="00C305C1">
        <w:t xml:space="preserve"> Director of the City of Belfast Brownfields Assessment Program</w:t>
      </w:r>
      <w:r w:rsidRPr="00C305C1">
        <w:t>:</w:t>
      </w:r>
    </w:p>
    <w:p w14:paraId="4F7F4D6F" w14:textId="61CA73AA" w:rsidR="002170A7" w:rsidRPr="00C305C1" w:rsidRDefault="002170A7" w:rsidP="009F5852"/>
    <w:p w14:paraId="2EC42084" w14:textId="1ABE1A21" w:rsidR="002170A7" w:rsidRPr="00C305C1" w:rsidRDefault="002170A7" w:rsidP="009F5852">
      <w:r w:rsidRPr="00C305C1">
        <w:t>Thomas Kittredge</w:t>
      </w:r>
    </w:p>
    <w:p w14:paraId="09FD2901" w14:textId="684914BA" w:rsidR="002170A7" w:rsidRPr="00C305C1" w:rsidRDefault="002170A7" w:rsidP="009F5852">
      <w:r w:rsidRPr="00C305C1">
        <w:t>Economic Development Director</w:t>
      </w:r>
    </w:p>
    <w:p w14:paraId="56AD1E3A" w14:textId="4ADAB2D9" w:rsidR="002170A7" w:rsidRPr="00C305C1" w:rsidRDefault="002170A7" w:rsidP="009F5852">
      <w:r w:rsidRPr="00C305C1">
        <w:t>City of Belfast</w:t>
      </w:r>
    </w:p>
    <w:p w14:paraId="430C169C" w14:textId="652C1918" w:rsidR="00CE5A6D" w:rsidRPr="00C305C1" w:rsidRDefault="00CE5A6D" w:rsidP="009F5852">
      <w:r w:rsidRPr="00C305C1">
        <w:t>Belfast City Hall</w:t>
      </w:r>
    </w:p>
    <w:p w14:paraId="514E690C" w14:textId="352575E9" w:rsidR="002170A7" w:rsidRPr="00C305C1" w:rsidRDefault="002170A7" w:rsidP="009F5852">
      <w:r w:rsidRPr="00C305C1">
        <w:t>131 Church Street</w:t>
      </w:r>
    </w:p>
    <w:p w14:paraId="792945C8" w14:textId="03C61C2E" w:rsidR="002170A7" w:rsidRPr="00C305C1" w:rsidRDefault="002170A7" w:rsidP="009F5852">
      <w:r w:rsidRPr="00C305C1">
        <w:t>Belfast, Maine 04915</w:t>
      </w:r>
    </w:p>
    <w:p w14:paraId="6233BE57" w14:textId="3578F1F8" w:rsidR="002170A7" w:rsidRPr="00C305C1" w:rsidRDefault="002170A7" w:rsidP="009F5852">
      <w:r w:rsidRPr="00C305C1">
        <w:t>economicdevelopment@cityofbelfast.org</w:t>
      </w:r>
    </w:p>
    <w:p w14:paraId="264453DB" w14:textId="77777777" w:rsidR="002170A7" w:rsidRPr="00C305C1" w:rsidRDefault="002170A7" w:rsidP="009F5852"/>
    <w:p w14:paraId="51AC1DF4" w14:textId="403ABD18" w:rsidR="007F757A" w:rsidRPr="00C305C1" w:rsidRDefault="007F757A" w:rsidP="009F5852">
      <w:r w:rsidRPr="00C305C1">
        <w:t>The City encourages applicants to complete the application form to the best of their ability</w:t>
      </w:r>
      <w:r w:rsidR="00D81B94" w:rsidRPr="00C305C1">
        <w:t>, but</w:t>
      </w:r>
      <w:r w:rsidRPr="00C305C1">
        <w:t xml:space="preserve"> not </w:t>
      </w:r>
      <w:r w:rsidR="00D81B94" w:rsidRPr="00C305C1">
        <w:t xml:space="preserve">to </w:t>
      </w:r>
      <w:r w:rsidRPr="00C305C1">
        <w:t xml:space="preserve">be overly concerned if it cannot </w:t>
      </w:r>
      <w:r w:rsidR="002170A7" w:rsidRPr="00C305C1">
        <w:t xml:space="preserve">initially </w:t>
      </w:r>
      <w:r w:rsidRPr="00C305C1">
        <w:t>be 100% completed</w:t>
      </w:r>
      <w:r w:rsidR="00172CB2" w:rsidRPr="00C305C1">
        <w:t xml:space="preserve"> (t</w:t>
      </w:r>
      <w:r w:rsidR="006647A5" w:rsidRPr="00C305C1">
        <w:t>he City</w:t>
      </w:r>
      <w:r w:rsidR="001E7225">
        <w:t xml:space="preserve"> of Belfast</w:t>
      </w:r>
      <w:r w:rsidR="006647A5" w:rsidRPr="00C305C1">
        <w:t>’s Qualified Environmental Professional</w:t>
      </w:r>
      <w:r w:rsidR="002170A7" w:rsidRPr="00C305C1">
        <w:t xml:space="preserve"> and/or </w:t>
      </w:r>
      <w:r w:rsidRPr="00C305C1">
        <w:t xml:space="preserve">the City </w:t>
      </w:r>
      <w:r w:rsidR="002170A7" w:rsidRPr="00C305C1">
        <w:t xml:space="preserve">of Belfast Brownfields Selection Committee </w:t>
      </w:r>
      <w:r w:rsidRPr="00C305C1">
        <w:t>may request additional information and/or clarification, if necessary</w:t>
      </w:r>
      <w:r w:rsidR="002170A7" w:rsidRPr="00C305C1">
        <w:t>,</w:t>
      </w:r>
      <w:r w:rsidRPr="00C305C1">
        <w:t xml:space="preserve"> to </w:t>
      </w:r>
      <w:r w:rsidR="002170A7" w:rsidRPr="00C305C1">
        <w:t xml:space="preserve">complete </w:t>
      </w:r>
      <w:r w:rsidRPr="00C305C1">
        <w:t xml:space="preserve">review </w:t>
      </w:r>
      <w:r w:rsidR="002170A7" w:rsidRPr="00C305C1">
        <w:t xml:space="preserve">of </w:t>
      </w:r>
      <w:r w:rsidRPr="00C305C1">
        <w:t>the application</w:t>
      </w:r>
      <w:r w:rsidR="00172CB2" w:rsidRPr="00C305C1">
        <w:t>)</w:t>
      </w:r>
      <w:r w:rsidRPr="00C305C1">
        <w:t>.</w:t>
      </w:r>
    </w:p>
    <w:p w14:paraId="234A1C1F" w14:textId="74DEB695" w:rsidR="007F757A" w:rsidRPr="00C305C1" w:rsidRDefault="007F757A" w:rsidP="009F5852">
      <w:pPr>
        <w:rPr>
          <w:b/>
          <w:bCs/>
        </w:rPr>
      </w:pPr>
    </w:p>
    <w:p w14:paraId="5419FAE0" w14:textId="47D0B80D" w:rsidR="002170A7" w:rsidRPr="00C305C1" w:rsidRDefault="002170A7" w:rsidP="009F5852">
      <w:r w:rsidRPr="00C305C1">
        <w:t xml:space="preserve">Once an application is received, it will undergo two </w:t>
      </w:r>
      <w:r w:rsidR="006B5D11" w:rsidRPr="00C305C1">
        <w:t xml:space="preserve">concurrent </w:t>
      </w:r>
      <w:r w:rsidRPr="00C305C1">
        <w:t xml:space="preserve">review processes: </w:t>
      </w:r>
    </w:p>
    <w:p w14:paraId="1DE494F6" w14:textId="77777777" w:rsidR="002170A7" w:rsidRPr="00C305C1" w:rsidRDefault="002170A7" w:rsidP="009F5852"/>
    <w:p w14:paraId="29B60289" w14:textId="296E8E74" w:rsidR="002170A7" w:rsidRPr="00C305C1" w:rsidRDefault="002170A7" w:rsidP="009F5852">
      <w:r w:rsidRPr="00C305C1">
        <w:t xml:space="preserve">1) </w:t>
      </w:r>
      <w:r w:rsidR="001E7225">
        <w:t>The City of Belfast’s Qualified Environmental Professional</w:t>
      </w:r>
      <w:r w:rsidRPr="00C305C1">
        <w:t xml:space="preserve">, in coordination with the MEDEP-designated Brownfields Project Manager and the USEPA-designated Brownfields Project Officer, will review the application to determine </w:t>
      </w:r>
      <w:r w:rsidR="006B5D11" w:rsidRPr="00C305C1">
        <w:t xml:space="preserve">the </w:t>
      </w:r>
      <w:r w:rsidRPr="00C305C1">
        <w:t xml:space="preserve">eligibility of </w:t>
      </w:r>
      <w:r w:rsidR="006B5D11" w:rsidRPr="00C305C1">
        <w:t>the</w:t>
      </w:r>
      <w:r w:rsidRPr="00C305C1">
        <w:t xml:space="preserve"> site for inclusion </w:t>
      </w:r>
      <w:r w:rsidR="006B5D11" w:rsidRPr="00C305C1">
        <w:t>into the program; t</w:t>
      </w:r>
      <w:r w:rsidRPr="00C305C1">
        <w:t xml:space="preserve">his </w:t>
      </w:r>
      <w:r w:rsidR="006B5D11" w:rsidRPr="00C305C1">
        <w:t>determination</w:t>
      </w:r>
      <w:r w:rsidRPr="00C305C1">
        <w:t xml:space="preserve"> </w:t>
      </w:r>
      <w:r w:rsidR="006B5D11" w:rsidRPr="00C305C1">
        <w:t xml:space="preserve">is </w:t>
      </w:r>
      <w:r w:rsidRPr="00C305C1">
        <w:t>pass</w:t>
      </w:r>
      <w:r w:rsidR="006B5D11" w:rsidRPr="00C305C1">
        <w:t xml:space="preserve"> or </w:t>
      </w:r>
      <w:r w:rsidRPr="00C305C1">
        <w:t>fail</w:t>
      </w:r>
      <w:r w:rsidR="006B5D11" w:rsidRPr="00C305C1">
        <w:t>.</w:t>
      </w:r>
    </w:p>
    <w:p w14:paraId="057C9ED5" w14:textId="77777777" w:rsidR="002170A7" w:rsidRPr="00C305C1" w:rsidRDefault="002170A7" w:rsidP="009F5852"/>
    <w:p w14:paraId="60AD55EB" w14:textId="56A90A16" w:rsidR="002170A7" w:rsidRPr="00C305C1" w:rsidRDefault="002170A7" w:rsidP="009F5852">
      <w:r w:rsidRPr="00C305C1">
        <w:t xml:space="preserve">2) The City of Belfast Brownfields Selection Committee will </w:t>
      </w:r>
      <w:r w:rsidR="006B5D11" w:rsidRPr="00C305C1">
        <w:t>review the application to determine if it will be entered into the program; this determination is made by scoring. The four criteria that an application will be scored by are</w:t>
      </w:r>
      <w:r w:rsidRPr="00C305C1">
        <w:t xml:space="preserve">: 1) environmental benefits; 2) economic benefits; 3) social and community </w:t>
      </w:r>
      <w:r w:rsidR="00483E28" w:rsidRPr="00C305C1">
        <w:t xml:space="preserve">(non-economic) </w:t>
      </w:r>
      <w:r w:rsidRPr="00C305C1">
        <w:t>benefits; and 4) project feasibility and progress</w:t>
      </w:r>
      <w:r w:rsidR="006B5D11" w:rsidRPr="00C305C1">
        <w:t>.</w:t>
      </w:r>
    </w:p>
    <w:p w14:paraId="53511112" w14:textId="0EBD77CA" w:rsidR="002170A7" w:rsidRPr="00C305C1" w:rsidRDefault="002170A7" w:rsidP="009F5852">
      <w:pPr>
        <w:rPr>
          <w:b/>
          <w:bCs/>
        </w:rPr>
      </w:pPr>
    </w:p>
    <w:p w14:paraId="15A947B8" w14:textId="085F25C8" w:rsidR="006B5D11" w:rsidRPr="00C305C1" w:rsidRDefault="006B5D11" w:rsidP="009F5852">
      <w:r w:rsidRPr="00C305C1">
        <w:t>Upon conclusion of these reviews, the City of Belfast will notify the applicant of any decisions made</w:t>
      </w:r>
      <w:r w:rsidR="00E27B4B" w:rsidRPr="00C305C1">
        <w:t xml:space="preserve"> (typically within two weeks of application submission)</w:t>
      </w:r>
      <w:r w:rsidRPr="00C305C1">
        <w:t>.</w:t>
      </w:r>
    </w:p>
    <w:p w14:paraId="62BF1719" w14:textId="77777777" w:rsidR="006B5D11" w:rsidRPr="00C305C1" w:rsidRDefault="006B5D11" w:rsidP="009F5852">
      <w:pPr>
        <w:rPr>
          <w:b/>
          <w:bCs/>
        </w:rPr>
      </w:pPr>
    </w:p>
    <w:p w14:paraId="29F4885D" w14:textId="57E7B25C" w:rsidR="009F5852" w:rsidRPr="00C305C1" w:rsidRDefault="009F5852" w:rsidP="009F5852">
      <w:pPr>
        <w:rPr>
          <w:b/>
          <w:bCs/>
        </w:rPr>
      </w:pPr>
      <w:proofErr w:type="gramStart"/>
      <w:r w:rsidRPr="00C305C1">
        <w:rPr>
          <w:b/>
          <w:bCs/>
        </w:rPr>
        <w:t>Program</w:t>
      </w:r>
      <w:proofErr w:type="gramEnd"/>
      <w:r w:rsidRPr="00C305C1">
        <w:rPr>
          <w:b/>
          <w:bCs/>
        </w:rPr>
        <w:t xml:space="preserve"> Regulations</w:t>
      </w:r>
    </w:p>
    <w:p w14:paraId="252029D5" w14:textId="77777777" w:rsidR="009F5852" w:rsidRPr="00C305C1" w:rsidRDefault="009F5852" w:rsidP="009F5852"/>
    <w:p w14:paraId="5CF99412" w14:textId="155979C9" w:rsidR="00AE7195" w:rsidRPr="00C305C1" w:rsidRDefault="009F5852" w:rsidP="00AE7195">
      <w:r w:rsidRPr="00C305C1">
        <w:t xml:space="preserve">This program is fully paid for by means of a Brownfields Assessment Grant from </w:t>
      </w:r>
      <w:proofErr w:type="gramStart"/>
      <w:r w:rsidRPr="00C305C1">
        <w:t>the USEPA</w:t>
      </w:r>
      <w:proofErr w:type="gramEnd"/>
      <w:r w:rsidRPr="00C305C1">
        <w:t xml:space="preserve">. </w:t>
      </w:r>
      <w:proofErr w:type="gramStart"/>
      <w:r w:rsidRPr="00C305C1">
        <w:t>No program</w:t>
      </w:r>
      <w:proofErr w:type="gramEnd"/>
      <w:r w:rsidRPr="00C305C1">
        <w:t xml:space="preserve"> participant will receive any bill from the City of Belfast for any </w:t>
      </w:r>
      <w:r w:rsidR="00D81B94" w:rsidRPr="00C305C1">
        <w:t xml:space="preserve">approved </w:t>
      </w:r>
      <w:r w:rsidRPr="00C305C1">
        <w:t>environmental assessment activities. Additionally, the City will not seek to recoup any funds expended on assessment activities if a site’s redevelopment plan do</w:t>
      </w:r>
      <w:r w:rsidR="006B5D11" w:rsidRPr="00C305C1">
        <w:t>es</w:t>
      </w:r>
      <w:r w:rsidRPr="00C305C1">
        <w:t xml:space="preserve"> not take place as specified in the</w:t>
      </w:r>
      <w:r w:rsidR="0014479A" w:rsidRPr="00C305C1">
        <w:t>ir</w:t>
      </w:r>
      <w:r w:rsidRPr="00C305C1">
        <w:t xml:space="preserve"> </w:t>
      </w:r>
      <w:r w:rsidR="00E27B4B" w:rsidRPr="00C305C1">
        <w:t>application</w:t>
      </w:r>
      <w:r w:rsidRPr="00C305C1">
        <w:t>.</w:t>
      </w:r>
      <w:r w:rsidR="00AE7195" w:rsidRPr="00C305C1">
        <w:t xml:space="preserve"> </w:t>
      </w:r>
    </w:p>
    <w:p w14:paraId="5DF1A63F" w14:textId="6DB26EA6" w:rsidR="009F5852" w:rsidRPr="00C305C1" w:rsidRDefault="009F5852" w:rsidP="009F5852"/>
    <w:p w14:paraId="49DBE73A" w14:textId="17EB237E" w:rsidR="00AE7195" w:rsidRPr="00C305C1" w:rsidRDefault="009F5852" w:rsidP="00AE7195">
      <w:r w:rsidRPr="00C305C1">
        <w:t xml:space="preserve">However, as this program is paid for by a public funding source, </w:t>
      </w:r>
      <w:r w:rsidR="009B311E" w:rsidRPr="00C305C1">
        <w:t xml:space="preserve">the City </w:t>
      </w:r>
      <w:proofErr w:type="gramStart"/>
      <w:r w:rsidR="009B311E" w:rsidRPr="00C305C1">
        <w:t xml:space="preserve">is </w:t>
      </w:r>
      <w:r w:rsidR="00AE7195" w:rsidRPr="00C305C1">
        <w:t xml:space="preserve">not </w:t>
      </w:r>
      <w:r w:rsidR="009B311E" w:rsidRPr="00C305C1">
        <w:t>able to</w:t>
      </w:r>
      <w:proofErr w:type="gramEnd"/>
      <w:r w:rsidR="009B311E" w:rsidRPr="00C305C1">
        <w:t xml:space="preserve"> keep either the </w:t>
      </w:r>
      <w:r w:rsidRPr="00C305C1">
        <w:t xml:space="preserve">identities of program participants </w:t>
      </w:r>
      <w:r w:rsidR="009B311E" w:rsidRPr="00C305C1">
        <w:t xml:space="preserve">or the assessment reports that are generated </w:t>
      </w:r>
      <w:r w:rsidRPr="00C305C1">
        <w:t>confidential</w:t>
      </w:r>
      <w:r w:rsidR="009B311E" w:rsidRPr="00C305C1">
        <w:t xml:space="preserve"> (</w:t>
      </w:r>
      <w:r w:rsidRPr="00C305C1">
        <w:t xml:space="preserve">all assessment </w:t>
      </w:r>
      <w:r w:rsidR="009B311E" w:rsidRPr="00C305C1">
        <w:t>reports are</w:t>
      </w:r>
      <w:r w:rsidR="00AE7195" w:rsidRPr="00C305C1">
        <w:t xml:space="preserve"> eventually made available for download</w:t>
      </w:r>
      <w:r w:rsidRPr="00C305C1">
        <w:t xml:space="preserve"> </w:t>
      </w:r>
      <w:r w:rsidR="009B311E" w:rsidRPr="00C305C1">
        <w:t xml:space="preserve">from the City of Belfast’s website, or </w:t>
      </w:r>
      <w:r w:rsidR="00AE7195" w:rsidRPr="00C305C1">
        <w:t xml:space="preserve">upon request they </w:t>
      </w:r>
      <w:r w:rsidR="009B311E" w:rsidRPr="00C305C1">
        <w:t xml:space="preserve">can be viewed at Belfast City Hall). </w:t>
      </w:r>
      <w:r w:rsidRPr="00C305C1">
        <w:t xml:space="preserve">Permission to allow </w:t>
      </w:r>
      <w:r w:rsidR="001E7225">
        <w:t>the City of Belfast’s Qualified Environmental Professional</w:t>
      </w:r>
      <w:r w:rsidRPr="00C305C1">
        <w:t xml:space="preserve"> to access the site </w:t>
      </w:r>
      <w:r w:rsidR="006B5D11" w:rsidRPr="00C305C1">
        <w:t xml:space="preserve">as part of assessment activities </w:t>
      </w:r>
      <w:r w:rsidRPr="00C305C1">
        <w:t xml:space="preserve">must be granted by the </w:t>
      </w:r>
      <w:r w:rsidR="0014479A" w:rsidRPr="00C305C1">
        <w:t xml:space="preserve">actual current </w:t>
      </w:r>
      <w:r w:rsidRPr="00C305C1">
        <w:t>owner</w:t>
      </w:r>
      <w:r w:rsidR="0014479A" w:rsidRPr="00C305C1">
        <w:t xml:space="preserve"> of the site, which will be memorialized through a site access agreement between the property owner and the City of Belfast</w:t>
      </w:r>
      <w:r w:rsidRPr="00C305C1">
        <w:t>.</w:t>
      </w:r>
      <w:r w:rsidR="009B311E" w:rsidRPr="00C305C1">
        <w:t xml:space="preserve"> </w:t>
      </w:r>
      <w:r w:rsidR="00AE7195" w:rsidRPr="00C305C1">
        <w:t xml:space="preserve">This program is entirely voluntary and participants can choose to end their participation at any time by simply notifying the City of Belfast via e-mail or letter. </w:t>
      </w:r>
    </w:p>
    <w:p w14:paraId="54E27E5B" w14:textId="1DBA6E07" w:rsidR="009F5852" w:rsidRPr="00C305C1" w:rsidRDefault="009F5852" w:rsidP="009F5852"/>
    <w:p w14:paraId="2BE3FD8B" w14:textId="028B543C" w:rsidR="0014479A" w:rsidRPr="00C305C1" w:rsidRDefault="006B5D11" w:rsidP="009F5852">
      <w:r w:rsidRPr="00C305C1">
        <w:t xml:space="preserve">Sites that are accepted </w:t>
      </w:r>
      <w:r w:rsidR="00AF4856" w:rsidRPr="00C305C1">
        <w:t xml:space="preserve">into the City of Belfast Brownfields Assessment Program will, </w:t>
      </w:r>
      <w:proofErr w:type="gramStart"/>
      <w:r w:rsidR="00AF4856" w:rsidRPr="00C305C1">
        <w:t>with the exception of</w:t>
      </w:r>
      <w:proofErr w:type="gramEnd"/>
      <w:r w:rsidR="00AF4856" w:rsidRPr="00C305C1">
        <w:t xml:space="preserve"> highly unusual cases, be</w:t>
      </w:r>
      <w:r w:rsidR="00034B92" w:rsidRPr="00C305C1">
        <w:t>gin</w:t>
      </w:r>
      <w:r w:rsidR="00AF4856" w:rsidRPr="00C305C1">
        <w:t xml:space="preserve"> with a Phase I </w:t>
      </w:r>
      <w:r w:rsidR="00D81B94" w:rsidRPr="00C305C1">
        <w:t>ESA</w:t>
      </w:r>
      <w:r w:rsidR="00AF4856" w:rsidRPr="00C305C1">
        <w:t xml:space="preserve"> or a Phase I E</w:t>
      </w:r>
      <w:r w:rsidR="00D81B94" w:rsidRPr="00C305C1">
        <w:t>SA</w:t>
      </w:r>
      <w:r w:rsidR="00AF4856" w:rsidRPr="00C305C1">
        <w:t xml:space="preserve"> Update; authorization of further assessments (Phase II and beyond) will be determined by the City of Belfast Brownfields Selection Committee, based on recommendations made in assessments as they are completed. </w:t>
      </w:r>
      <w:r w:rsidR="0014479A" w:rsidRPr="00C305C1">
        <w:t xml:space="preserve">Permission to allow </w:t>
      </w:r>
      <w:r w:rsidR="001E7225">
        <w:t>the City of Belfast’s Qualified Environmental Professional</w:t>
      </w:r>
      <w:r w:rsidR="0014479A" w:rsidRPr="00C305C1">
        <w:t xml:space="preserve"> to access the site as part of these further assessment activities must again be granted by the actual current owner of the site, which will again be memorialized through a site access agreement between the property owner and the City of Belfast.</w:t>
      </w:r>
    </w:p>
    <w:p w14:paraId="7FD51CD8" w14:textId="77777777" w:rsidR="0014479A" w:rsidRPr="00C305C1" w:rsidRDefault="0014479A" w:rsidP="009F5852"/>
    <w:p w14:paraId="44F3D67B" w14:textId="47EBC688" w:rsidR="009F5852" w:rsidRPr="00C305C1" w:rsidRDefault="009F5852" w:rsidP="009F5852">
      <w:pPr>
        <w:rPr>
          <w:b/>
          <w:bCs/>
        </w:rPr>
      </w:pPr>
      <w:r w:rsidRPr="00C305C1">
        <w:rPr>
          <w:b/>
          <w:bCs/>
        </w:rPr>
        <w:t>Further Information</w:t>
      </w:r>
    </w:p>
    <w:p w14:paraId="5977FFA1" w14:textId="77777777" w:rsidR="009F5852" w:rsidRPr="00C305C1" w:rsidRDefault="009F5852" w:rsidP="009F5852"/>
    <w:p w14:paraId="6B96A03F" w14:textId="6DE20148" w:rsidR="009F5852" w:rsidRPr="00C305C1" w:rsidRDefault="009F5852" w:rsidP="009F5852">
      <w:r w:rsidRPr="00C305C1">
        <w:t xml:space="preserve">Further information </w:t>
      </w:r>
      <w:r w:rsidR="00DA4916" w:rsidRPr="00C305C1">
        <w:t xml:space="preserve">regarding this program </w:t>
      </w:r>
      <w:r w:rsidRPr="00C305C1">
        <w:t>is available at</w:t>
      </w:r>
      <w:r w:rsidR="0014479A" w:rsidRPr="00C305C1">
        <w:t xml:space="preserve"> the following:</w:t>
      </w:r>
    </w:p>
    <w:p w14:paraId="0C8E8C26" w14:textId="475C5F18" w:rsidR="009F5852" w:rsidRPr="00C305C1" w:rsidRDefault="009F5852" w:rsidP="009F5852">
      <w:r w:rsidRPr="00C305C1">
        <w:t>www.cityofbelfast.org/brownfields</w:t>
      </w:r>
    </w:p>
    <w:p w14:paraId="53A339A3" w14:textId="77777777" w:rsidR="009F5852" w:rsidRPr="00C305C1" w:rsidRDefault="009F5852" w:rsidP="009F5852">
      <w:r w:rsidRPr="00C305C1">
        <w:t>www.cityofbelfast.org/126/Assessment-Cleanup-of-Contaminated-Sites</w:t>
      </w:r>
    </w:p>
    <w:p w14:paraId="37E70605" w14:textId="6BF24C28" w:rsidR="009F5852" w:rsidRDefault="003F6941" w:rsidP="009F5852">
      <w:r w:rsidRPr="003F6941">
        <w:t>https://vimeo.com/34896163</w:t>
      </w:r>
    </w:p>
    <w:p w14:paraId="25683CF8" w14:textId="6EB420BF" w:rsidR="003F6941" w:rsidRDefault="003F6941" w:rsidP="009F5852">
      <w:r w:rsidRPr="003F6941">
        <w:t>https://vimeo.com/47753463</w:t>
      </w:r>
    </w:p>
    <w:p w14:paraId="27BB84B1" w14:textId="77777777" w:rsidR="003F6941" w:rsidRPr="00C305C1" w:rsidRDefault="003F6941" w:rsidP="009F5852"/>
    <w:p w14:paraId="614DCD53" w14:textId="057EDFE0" w:rsidR="009F5852" w:rsidRPr="00C305C1" w:rsidRDefault="009F5852" w:rsidP="009F5852">
      <w:pPr>
        <w:rPr>
          <w:b/>
          <w:bCs/>
        </w:rPr>
      </w:pPr>
      <w:r w:rsidRPr="00C305C1">
        <w:rPr>
          <w:b/>
          <w:bCs/>
        </w:rPr>
        <w:t>Questions</w:t>
      </w:r>
      <w:r w:rsidR="00DA4916" w:rsidRPr="00C305C1">
        <w:rPr>
          <w:b/>
          <w:bCs/>
        </w:rPr>
        <w:t xml:space="preserve"> and Technical Assistance</w:t>
      </w:r>
    </w:p>
    <w:p w14:paraId="00CAC2D8" w14:textId="77777777" w:rsidR="009F5852" w:rsidRPr="00C305C1" w:rsidRDefault="009F5852" w:rsidP="009F5852"/>
    <w:p w14:paraId="7DA19C33" w14:textId="6A584552" w:rsidR="009F5852" w:rsidRPr="00C305C1" w:rsidRDefault="009F5852" w:rsidP="009F5852">
      <w:r w:rsidRPr="00C305C1">
        <w:t>You may also contact either of the following individuals to have a free, confidential conversation regarding this program</w:t>
      </w:r>
      <w:r w:rsidR="00DA4916" w:rsidRPr="00C305C1">
        <w:t xml:space="preserve">, or if you have questions </w:t>
      </w:r>
      <w:r w:rsidR="00D81B94" w:rsidRPr="00C305C1">
        <w:t>regarding the</w:t>
      </w:r>
      <w:r w:rsidR="00DA4916" w:rsidRPr="00C305C1">
        <w:t xml:space="preserve"> </w:t>
      </w:r>
      <w:proofErr w:type="gramStart"/>
      <w:r w:rsidR="00DA4916" w:rsidRPr="00C305C1">
        <w:t>completing</w:t>
      </w:r>
      <w:proofErr w:type="gramEnd"/>
      <w:r w:rsidR="00DA4916" w:rsidRPr="00C305C1">
        <w:t xml:space="preserve"> </w:t>
      </w:r>
      <w:r w:rsidR="00D81B94" w:rsidRPr="00C305C1">
        <w:t xml:space="preserve">of </w:t>
      </w:r>
      <w:r w:rsidR="00DA4916" w:rsidRPr="00C305C1">
        <w:t>this application</w:t>
      </w:r>
      <w:r w:rsidRPr="00C305C1">
        <w:t>:</w:t>
      </w:r>
    </w:p>
    <w:p w14:paraId="3BF25886" w14:textId="77777777" w:rsidR="009F5852" w:rsidRPr="00C305C1" w:rsidRDefault="009F5852" w:rsidP="009F5852"/>
    <w:p w14:paraId="3787D1AF" w14:textId="3DDC9E90" w:rsidR="00D81B94" w:rsidRPr="00C305C1" w:rsidRDefault="00D81B94" w:rsidP="009F5852">
      <w:r w:rsidRPr="00C305C1">
        <w:t>the Director of the City of Belfast Brownfields Assessment Program:</w:t>
      </w:r>
    </w:p>
    <w:p w14:paraId="26832BED" w14:textId="77777777" w:rsidR="00D81B94" w:rsidRPr="00C305C1" w:rsidRDefault="00D81B94" w:rsidP="009F5852"/>
    <w:p w14:paraId="5B3AE5C5" w14:textId="77777777" w:rsidR="009F5852" w:rsidRPr="00C305C1" w:rsidRDefault="009F5852" w:rsidP="009F5852">
      <w:r w:rsidRPr="00C305C1">
        <w:t>Thomas Kittredge</w:t>
      </w:r>
    </w:p>
    <w:p w14:paraId="7D8D8F47" w14:textId="77777777" w:rsidR="009F5852" w:rsidRPr="00C305C1" w:rsidRDefault="009F5852" w:rsidP="009F5852">
      <w:r w:rsidRPr="00C305C1">
        <w:t>Economic Development Director</w:t>
      </w:r>
    </w:p>
    <w:p w14:paraId="3ABE9965" w14:textId="77777777" w:rsidR="009F5852" w:rsidRPr="00C305C1" w:rsidRDefault="009F5852" w:rsidP="009F5852">
      <w:r w:rsidRPr="00C305C1">
        <w:t>City of Belfast</w:t>
      </w:r>
    </w:p>
    <w:p w14:paraId="3D0F823F" w14:textId="77777777" w:rsidR="009F5852" w:rsidRPr="00C305C1" w:rsidRDefault="009F5852" w:rsidP="009F5852">
      <w:r w:rsidRPr="00C305C1">
        <w:t>(207) 338-3370 extension 116</w:t>
      </w:r>
    </w:p>
    <w:p w14:paraId="17047A77" w14:textId="77777777" w:rsidR="009F5852" w:rsidRPr="00C305C1" w:rsidRDefault="009F5852" w:rsidP="009F5852">
      <w:r w:rsidRPr="00C305C1">
        <w:t>economicdevelopment@cityofbelfast.org</w:t>
      </w:r>
    </w:p>
    <w:p w14:paraId="21DAD6F6" w14:textId="77777777" w:rsidR="009F5852" w:rsidRPr="00C305C1" w:rsidRDefault="009F5852" w:rsidP="009F5852"/>
    <w:p w14:paraId="637569E4" w14:textId="6EB0035F" w:rsidR="009F5852" w:rsidRPr="00C305C1" w:rsidRDefault="009F5852" w:rsidP="009F5852">
      <w:r w:rsidRPr="00C305C1">
        <w:t>or</w:t>
      </w:r>
      <w:r w:rsidR="00D81B94" w:rsidRPr="00C305C1">
        <w:t xml:space="preserve"> the Qualified Environmental Professional for the City of Belfast Brownfields Assessment Program:</w:t>
      </w:r>
    </w:p>
    <w:p w14:paraId="2A6C3775" w14:textId="77777777" w:rsidR="009F5852" w:rsidRPr="00C305C1" w:rsidRDefault="009F5852" w:rsidP="009F5852"/>
    <w:p w14:paraId="14983F00" w14:textId="4ABF7559" w:rsidR="009F5852" w:rsidRPr="00C305C1" w:rsidRDefault="002D3185" w:rsidP="009F5852">
      <w:r>
        <w:t>Peter J. Sherr, PE</w:t>
      </w:r>
    </w:p>
    <w:p w14:paraId="65A2493F" w14:textId="2EEBBBDA" w:rsidR="009F5852" w:rsidRDefault="002D3185" w:rsidP="009F5852">
      <w:r>
        <w:t>Brownfields Program Manager</w:t>
      </w:r>
    </w:p>
    <w:p w14:paraId="1D7DDCDB" w14:textId="152A010E" w:rsidR="002D3185" w:rsidRPr="00C305C1" w:rsidRDefault="002D3185" w:rsidP="009F5852">
      <w:r>
        <w:t>TRC</w:t>
      </w:r>
    </w:p>
    <w:p w14:paraId="1DE0EC33" w14:textId="0E649335" w:rsidR="009F5852" w:rsidRPr="00C305C1" w:rsidRDefault="009F5852" w:rsidP="009F5852">
      <w:r w:rsidRPr="00C305C1">
        <w:t xml:space="preserve">(207) </w:t>
      </w:r>
      <w:r w:rsidR="002D3185">
        <w:t>838-3985</w:t>
      </w:r>
    </w:p>
    <w:p w14:paraId="58D23319" w14:textId="1F4F73CF" w:rsidR="009F5852" w:rsidRPr="00C305C1" w:rsidRDefault="002D3185" w:rsidP="009F5852">
      <w:r>
        <w:t>psherr@trccompanies.com</w:t>
      </w:r>
    </w:p>
    <w:p w14:paraId="59B42ED3" w14:textId="12FF265E" w:rsidR="009F5852" w:rsidRPr="00C305C1" w:rsidRDefault="009F5852">
      <w:pPr>
        <w:rPr>
          <w:b/>
          <w:bCs/>
        </w:rPr>
      </w:pPr>
    </w:p>
    <w:p w14:paraId="01402CA7" w14:textId="77777777" w:rsidR="009F5852" w:rsidRPr="00C305C1" w:rsidRDefault="009F5852" w:rsidP="009F5852">
      <w:pPr>
        <w:rPr>
          <w:b/>
          <w:bCs/>
        </w:rPr>
      </w:pPr>
    </w:p>
    <w:p w14:paraId="069A4C7D" w14:textId="77777777" w:rsidR="00145B2D" w:rsidRPr="00C305C1" w:rsidRDefault="00145B2D">
      <w:pPr>
        <w:rPr>
          <w:b/>
          <w:bCs/>
        </w:rPr>
      </w:pPr>
      <w:r w:rsidRPr="00C305C1">
        <w:rPr>
          <w:b/>
          <w:bCs/>
        </w:rPr>
        <w:br w:type="page"/>
      </w:r>
    </w:p>
    <w:p w14:paraId="5A691768" w14:textId="77777777" w:rsidR="00603C5D" w:rsidRPr="00C305C1" w:rsidRDefault="003C2308" w:rsidP="009F5852">
      <w:pPr>
        <w:jc w:val="center"/>
        <w:rPr>
          <w:b/>
          <w:bCs/>
        </w:rPr>
      </w:pPr>
      <w:r w:rsidRPr="00C305C1">
        <w:rPr>
          <w:b/>
          <w:bCs/>
        </w:rPr>
        <w:lastRenderedPageBreak/>
        <w:t xml:space="preserve">CITY OF BELFAST </w:t>
      </w:r>
    </w:p>
    <w:p w14:paraId="14429C50" w14:textId="081CF82A" w:rsidR="001E7225" w:rsidRPr="00C305C1" w:rsidRDefault="003C2308" w:rsidP="009F5852">
      <w:pPr>
        <w:jc w:val="center"/>
        <w:rPr>
          <w:b/>
          <w:bCs/>
        </w:rPr>
      </w:pPr>
      <w:r w:rsidRPr="00C305C1">
        <w:rPr>
          <w:b/>
          <w:bCs/>
        </w:rPr>
        <w:t>BROWNFIELDS ASSESSMENT PROGRAM</w:t>
      </w:r>
    </w:p>
    <w:p w14:paraId="7D6A0DF9" w14:textId="0372B5A8" w:rsidR="003C2308" w:rsidRPr="00C305C1" w:rsidRDefault="00145B2D" w:rsidP="00650A89">
      <w:pPr>
        <w:jc w:val="center"/>
        <w:rPr>
          <w:b/>
          <w:bCs/>
        </w:rPr>
      </w:pPr>
      <w:r w:rsidRPr="00C305C1">
        <w:rPr>
          <w:b/>
          <w:bCs/>
        </w:rPr>
        <w:t>APPLICATION</w:t>
      </w:r>
    </w:p>
    <w:p w14:paraId="4BD5C3AF" w14:textId="7D986989" w:rsidR="003C2308" w:rsidRPr="00C305C1" w:rsidRDefault="003C2308"/>
    <w:p w14:paraId="5B15AC39" w14:textId="697CDF7F" w:rsidR="003C2308" w:rsidRPr="00C305C1" w:rsidRDefault="003C2308"/>
    <w:p w14:paraId="1E8BCF12" w14:textId="68751021" w:rsidR="003C2308" w:rsidRPr="00C305C1" w:rsidRDefault="003C2308">
      <w:pPr>
        <w:rPr>
          <w:b/>
          <w:bCs/>
        </w:rPr>
      </w:pPr>
      <w:r w:rsidRPr="00C305C1">
        <w:rPr>
          <w:b/>
          <w:bCs/>
        </w:rPr>
        <w:t>1. Applicant and Owner Information</w:t>
      </w:r>
    </w:p>
    <w:p w14:paraId="74519C67" w14:textId="7D10EA1C" w:rsidR="003C2308" w:rsidRPr="00C305C1" w:rsidRDefault="003C2308"/>
    <w:p w14:paraId="4063348E" w14:textId="3BF0C508" w:rsidR="009E15F1" w:rsidRPr="00C305C1" w:rsidRDefault="009E15F1" w:rsidP="009E15F1">
      <w:r w:rsidRPr="00C305C1">
        <w:t xml:space="preserve">Date </w:t>
      </w:r>
      <w:r w:rsidR="00E27B4B" w:rsidRPr="00C305C1">
        <w:t>application</w:t>
      </w:r>
      <w:r w:rsidRPr="00C305C1">
        <w:t xml:space="preserve"> submitted</w:t>
      </w:r>
      <w:r w:rsidR="007F757A" w:rsidRPr="00C305C1">
        <w:t xml:space="preserve"> to City</w:t>
      </w:r>
      <w:r w:rsidRPr="00C305C1">
        <w:t>:</w:t>
      </w:r>
    </w:p>
    <w:p w14:paraId="0CF22431" w14:textId="77777777" w:rsidR="009E15F1" w:rsidRPr="00C305C1" w:rsidRDefault="009E15F1"/>
    <w:p w14:paraId="21E01204" w14:textId="10E07723" w:rsidR="003C2308" w:rsidRPr="00C305C1" w:rsidRDefault="003C2308">
      <w:r w:rsidRPr="00C305C1">
        <w:t>Applicant name:</w:t>
      </w:r>
    </w:p>
    <w:p w14:paraId="350081AE" w14:textId="77777777" w:rsidR="00507820" w:rsidRPr="00C305C1" w:rsidRDefault="00507820"/>
    <w:p w14:paraId="2739717A" w14:textId="62B42BC8" w:rsidR="003C2308" w:rsidRPr="00C305C1" w:rsidRDefault="003C2308">
      <w:r w:rsidRPr="00C305C1">
        <w:t xml:space="preserve">Applicant email address: </w:t>
      </w:r>
    </w:p>
    <w:p w14:paraId="7B22C4F8" w14:textId="77777777" w:rsidR="00507820" w:rsidRPr="00C305C1" w:rsidRDefault="00507820"/>
    <w:p w14:paraId="0E276A44" w14:textId="6F7BCADF" w:rsidR="003C2308" w:rsidRPr="00C305C1" w:rsidRDefault="003C2308">
      <w:r w:rsidRPr="00C305C1">
        <w:t>Applicant phone number:</w:t>
      </w:r>
    </w:p>
    <w:p w14:paraId="0273A809" w14:textId="77777777" w:rsidR="00507820" w:rsidRPr="00C305C1" w:rsidRDefault="00507820"/>
    <w:p w14:paraId="0E8346AA" w14:textId="77777777" w:rsidR="009E15F1" w:rsidRPr="00C305C1" w:rsidRDefault="003C2308">
      <w:r w:rsidRPr="00C305C1">
        <w:t>Relationship of applicant to site</w:t>
      </w:r>
      <w:r w:rsidR="00931D22" w:rsidRPr="00C305C1">
        <w:t>:</w:t>
      </w:r>
      <w:r w:rsidRPr="00C305C1">
        <w:t xml:space="preserve"> </w:t>
      </w:r>
    </w:p>
    <w:p w14:paraId="42D27287" w14:textId="1CF89B1D" w:rsidR="009E15F1" w:rsidRPr="00C305C1" w:rsidRDefault="002D3185" w:rsidP="009E15F1">
      <w:sdt>
        <w:sdtPr>
          <w:id w:val="-156301153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owner </w:t>
      </w:r>
      <w:r w:rsidR="001E3980" w:rsidRPr="00C305C1">
        <w:t>(please specify when you purchased the site):</w:t>
      </w:r>
    </w:p>
    <w:p w14:paraId="1E807E23" w14:textId="3954E12F" w:rsidR="009E15F1" w:rsidRPr="00C305C1" w:rsidRDefault="002D3185" w:rsidP="009E15F1">
      <w:sdt>
        <w:sdtPr>
          <w:id w:val="-77895038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prospective purchaser</w:t>
      </w:r>
    </w:p>
    <w:p w14:paraId="4273C288" w14:textId="654EE91D" w:rsidR="009E15F1" w:rsidRPr="00C305C1" w:rsidRDefault="002D3185" w:rsidP="009E15F1">
      <w:sdt>
        <w:sdtPr>
          <w:id w:val="-43244061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other (please specify):</w:t>
      </w:r>
    </w:p>
    <w:p w14:paraId="2C1A4D34" w14:textId="77777777" w:rsidR="009E15F1" w:rsidRPr="00C305C1" w:rsidRDefault="009E15F1"/>
    <w:p w14:paraId="11FD33D8" w14:textId="5A4A00E8" w:rsidR="003C2308" w:rsidRPr="00C305C1" w:rsidRDefault="00E020B1" w:rsidP="003C2308">
      <w:r w:rsidRPr="00C305C1">
        <w:t>Site o</w:t>
      </w:r>
      <w:r w:rsidR="003C2308" w:rsidRPr="00C305C1">
        <w:t>wner name:</w:t>
      </w:r>
    </w:p>
    <w:p w14:paraId="5D641466" w14:textId="77777777" w:rsidR="00507820" w:rsidRPr="00C305C1" w:rsidRDefault="00507820" w:rsidP="003C2308"/>
    <w:p w14:paraId="39BA920D" w14:textId="05FCC90A" w:rsidR="003C2308" w:rsidRPr="00C305C1" w:rsidRDefault="00E020B1" w:rsidP="003C2308">
      <w:r w:rsidRPr="00C305C1">
        <w:t>Site o</w:t>
      </w:r>
      <w:r w:rsidR="003C2308" w:rsidRPr="00C305C1">
        <w:t>wner email address:</w:t>
      </w:r>
    </w:p>
    <w:p w14:paraId="48575C7C" w14:textId="77777777" w:rsidR="00507820" w:rsidRPr="00C305C1" w:rsidRDefault="00507820"/>
    <w:p w14:paraId="7B2D4000" w14:textId="0FCDC83C" w:rsidR="003C2308" w:rsidRPr="00C305C1" w:rsidRDefault="00E020B1">
      <w:r w:rsidRPr="00C305C1">
        <w:t>Site o</w:t>
      </w:r>
      <w:r w:rsidR="003C2308" w:rsidRPr="00C305C1">
        <w:t>wner phone number:</w:t>
      </w:r>
    </w:p>
    <w:p w14:paraId="26FA6728" w14:textId="795000E1" w:rsidR="003C2308" w:rsidRPr="00C305C1" w:rsidRDefault="003C2308"/>
    <w:p w14:paraId="4DCA464F" w14:textId="555C90F6" w:rsidR="009E15F1" w:rsidRPr="00C305C1" w:rsidRDefault="00507820">
      <w:r w:rsidRPr="00C305C1">
        <w:t xml:space="preserve">Have you already obtained permission from </w:t>
      </w:r>
      <w:r w:rsidR="00E020B1" w:rsidRPr="00C305C1">
        <w:t xml:space="preserve">the site </w:t>
      </w:r>
      <w:r w:rsidRPr="00C305C1">
        <w:t xml:space="preserve">owner to have assessment activities conducted? </w:t>
      </w:r>
    </w:p>
    <w:p w14:paraId="08CDFBD3" w14:textId="4D10B56F" w:rsidR="009E15F1" w:rsidRPr="00C305C1" w:rsidRDefault="002D3185" w:rsidP="009E15F1">
      <w:sdt>
        <w:sdtPr>
          <w:id w:val="129039102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yes </w:t>
      </w:r>
    </w:p>
    <w:p w14:paraId="614295BB" w14:textId="17C57F10" w:rsidR="009E15F1" w:rsidRPr="00C305C1" w:rsidRDefault="002D3185" w:rsidP="009E15F1">
      <w:sdt>
        <w:sdtPr>
          <w:id w:val="190972807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no</w:t>
      </w:r>
    </w:p>
    <w:p w14:paraId="52771D18" w14:textId="7B39EC28" w:rsidR="009E15F1" w:rsidRPr="00C305C1" w:rsidRDefault="002D3185" w:rsidP="009E15F1">
      <w:sdt>
        <w:sdtPr>
          <w:id w:val="-71033718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unsure</w:t>
      </w:r>
    </w:p>
    <w:p w14:paraId="0D3EA42A" w14:textId="1669BFCD" w:rsidR="00507820" w:rsidRPr="00C305C1" w:rsidRDefault="00507820"/>
    <w:p w14:paraId="18280ED9" w14:textId="77777777" w:rsidR="009E15F1" w:rsidRPr="00C305C1" w:rsidRDefault="009E15F1"/>
    <w:p w14:paraId="2440FF60" w14:textId="6DF8AF15" w:rsidR="003C2308" w:rsidRPr="00C305C1" w:rsidRDefault="009F5852">
      <w:pPr>
        <w:rPr>
          <w:b/>
          <w:bCs/>
        </w:rPr>
      </w:pPr>
      <w:r w:rsidRPr="00C305C1">
        <w:rPr>
          <w:b/>
          <w:bCs/>
        </w:rPr>
        <w:t xml:space="preserve">2. </w:t>
      </w:r>
      <w:r w:rsidR="008E0CE5" w:rsidRPr="00C305C1">
        <w:rPr>
          <w:b/>
          <w:bCs/>
        </w:rPr>
        <w:t>Site Information</w:t>
      </w:r>
      <w:r w:rsidR="007F757A" w:rsidRPr="00C305C1">
        <w:rPr>
          <w:b/>
          <w:bCs/>
        </w:rPr>
        <w:t xml:space="preserve"> and </w:t>
      </w:r>
      <w:r w:rsidRPr="00C305C1">
        <w:rPr>
          <w:b/>
          <w:bCs/>
        </w:rPr>
        <w:t>Environmental Benefits</w:t>
      </w:r>
    </w:p>
    <w:p w14:paraId="56979415" w14:textId="6B56607C" w:rsidR="003C2308" w:rsidRPr="00C305C1" w:rsidRDefault="003C2308"/>
    <w:p w14:paraId="6BC0533B" w14:textId="55169C36" w:rsidR="003C2308" w:rsidRPr="00C305C1" w:rsidRDefault="009F5852">
      <w:r w:rsidRPr="00C305C1">
        <w:t>Site n</w:t>
      </w:r>
      <w:r w:rsidR="003C2308" w:rsidRPr="00C305C1">
        <w:t>ame/nickname:</w:t>
      </w:r>
    </w:p>
    <w:p w14:paraId="379C6B29" w14:textId="77777777" w:rsidR="00507820" w:rsidRPr="00C305C1" w:rsidRDefault="00507820"/>
    <w:p w14:paraId="18570DB4" w14:textId="10282AD6" w:rsidR="003C2308" w:rsidRPr="00C305C1" w:rsidRDefault="009F5852">
      <w:r w:rsidRPr="00C305C1">
        <w:t>Site s</w:t>
      </w:r>
      <w:r w:rsidR="003C2308" w:rsidRPr="00C305C1">
        <w:t>treet address:</w:t>
      </w:r>
    </w:p>
    <w:p w14:paraId="3CE5A338" w14:textId="77777777" w:rsidR="00507820" w:rsidRPr="00C305C1" w:rsidRDefault="00507820"/>
    <w:p w14:paraId="0F08BFB2" w14:textId="2A51E7A8" w:rsidR="003C2308" w:rsidRPr="00C305C1" w:rsidRDefault="009F5852">
      <w:r w:rsidRPr="00C305C1">
        <w:t>Site t</w:t>
      </w:r>
      <w:r w:rsidR="003C2308" w:rsidRPr="00C305C1">
        <w:t>ax map and lot:</w:t>
      </w:r>
    </w:p>
    <w:p w14:paraId="0EE88628" w14:textId="77777777" w:rsidR="00507820" w:rsidRPr="00C305C1" w:rsidRDefault="00507820"/>
    <w:p w14:paraId="645A0BA3" w14:textId="7E0BEE41" w:rsidR="003C2308" w:rsidRPr="00C305C1" w:rsidRDefault="003C2308">
      <w:r w:rsidRPr="00C305C1">
        <w:t>S</w:t>
      </w:r>
      <w:r w:rsidR="009F5852" w:rsidRPr="00C305C1">
        <w:t xml:space="preserve">ite </w:t>
      </w:r>
      <w:r w:rsidRPr="00C305C1">
        <w:t>acreage:</w:t>
      </w:r>
    </w:p>
    <w:p w14:paraId="1097E057" w14:textId="77777777" w:rsidR="00507820" w:rsidRPr="00C305C1" w:rsidRDefault="00507820"/>
    <w:p w14:paraId="72D187DF" w14:textId="6214B202" w:rsidR="003C2308" w:rsidRPr="00C305C1" w:rsidRDefault="003C2308">
      <w:r w:rsidRPr="00C305C1">
        <w:t xml:space="preserve">Description of </w:t>
      </w:r>
      <w:r w:rsidR="009F5852" w:rsidRPr="00C305C1">
        <w:t xml:space="preserve">site’s </w:t>
      </w:r>
      <w:r w:rsidRPr="00C305C1">
        <w:t>land:</w:t>
      </w:r>
    </w:p>
    <w:p w14:paraId="1088F89A" w14:textId="77777777" w:rsidR="00507820" w:rsidRPr="00C305C1" w:rsidRDefault="00507820"/>
    <w:p w14:paraId="13C76399" w14:textId="38DB24EC" w:rsidR="003C2308" w:rsidRPr="00C305C1" w:rsidRDefault="003C2308">
      <w:r w:rsidRPr="00C305C1">
        <w:t xml:space="preserve">Description of </w:t>
      </w:r>
      <w:r w:rsidR="009F5852" w:rsidRPr="00C305C1">
        <w:t xml:space="preserve">site’s </w:t>
      </w:r>
      <w:r w:rsidRPr="00C305C1">
        <w:t>buildings</w:t>
      </w:r>
      <w:r w:rsidR="00E020B1" w:rsidRPr="00C305C1">
        <w:t xml:space="preserve"> and s</w:t>
      </w:r>
      <w:r w:rsidRPr="00C305C1">
        <w:t>tructures:</w:t>
      </w:r>
    </w:p>
    <w:p w14:paraId="69576342" w14:textId="7EA4E2BC" w:rsidR="00507820" w:rsidRPr="00C305C1" w:rsidRDefault="00507820"/>
    <w:p w14:paraId="6C1E0776" w14:textId="77777777" w:rsidR="00E020B1" w:rsidRPr="00C305C1" w:rsidRDefault="009F5852" w:rsidP="009F5852">
      <w:r w:rsidRPr="00C305C1">
        <w:t xml:space="preserve">Has the site ever had underground fuel storage tanks? </w:t>
      </w:r>
    </w:p>
    <w:p w14:paraId="5711314D" w14:textId="612C3EAC" w:rsidR="00E020B1" w:rsidRPr="00C305C1" w:rsidRDefault="002D3185" w:rsidP="00E020B1">
      <w:sdt>
        <w:sdtPr>
          <w:id w:val="-121133796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E020B1" w:rsidRPr="00C305C1">
        <w:t xml:space="preserve"> yes </w:t>
      </w:r>
    </w:p>
    <w:p w14:paraId="499D457E" w14:textId="4EFF0F5A" w:rsidR="00E020B1" w:rsidRPr="00C305C1" w:rsidRDefault="002D3185" w:rsidP="00E020B1">
      <w:sdt>
        <w:sdtPr>
          <w:id w:val="-52054752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E020B1" w:rsidRPr="00C305C1">
        <w:t xml:space="preserve"> no</w:t>
      </w:r>
    </w:p>
    <w:p w14:paraId="5ECCA428" w14:textId="17A571AD" w:rsidR="009F5852" w:rsidRPr="00C305C1" w:rsidRDefault="002D3185" w:rsidP="009F5852">
      <w:sdt>
        <w:sdtPr>
          <w:id w:val="-986702930"/>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E020B1" w:rsidRPr="00C305C1">
        <w:t xml:space="preserve"> unsure</w:t>
      </w:r>
    </w:p>
    <w:p w14:paraId="169B4C59" w14:textId="3C963644" w:rsidR="009F5852" w:rsidRPr="00C305C1" w:rsidRDefault="009F5852"/>
    <w:p w14:paraId="1F0736F7" w14:textId="6FA4F17C" w:rsidR="009F5852" w:rsidRPr="00C305C1" w:rsidRDefault="009F5852" w:rsidP="009F5852">
      <w:r w:rsidRPr="00C305C1">
        <w:t>List all known previous site owners:</w:t>
      </w:r>
    </w:p>
    <w:p w14:paraId="72D46071" w14:textId="77777777" w:rsidR="009F5852" w:rsidRPr="00C305C1" w:rsidRDefault="009F5852" w:rsidP="009F5852"/>
    <w:p w14:paraId="5884D087" w14:textId="21D7D221" w:rsidR="009F5852" w:rsidRPr="00C305C1" w:rsidRDefault="009F5852" w:rsidP="009F5852">
      <w:proofErr w:type="gramStart"/>
      <w:r w:rsidRPr="00C305C1">
        <w:t>List</w:t>
      </w:r>
      <w:proofErr w:type="gramEnd"/>
      <w:r w:rsidRPr="00C305C1">
        <w:t xml:space="preserve"> all known current site activities:</w:t>
      </w:r>
    </w:p>
    <w:p w14:paraId="7A40A015" w14:textId="77777777" w:rsidR="009F5852" w:rsidRPr="00C305C1" w:rsidRDefault="009F5852" w:rsidP="009F5852"/>
    <w:p w14:paraId="1C4A4C0E" w14:textId="0237D842" w:rsidR="009F5852" w:rsidRPr="00C305C1" w:rsidRDefault="009E15F1" w:rsidP="009F5852">
      <w:r w:rsidRPr="00C305C1">
        <w:t>List all known p</w:t>
      </w:r>
      <w:r w:rsidR="009F5852" w:rsidRPr="00C305C1">
        <w:t>revious site activities:</w:t>
      </w:r>
    </w:p>
    <w:p w14:paraId="69ACA372" w14:textId="77777777" w:rsidR="009F5852" w:rsidRPr="00C305C1" w:rsidRDefault="009F5852"/>
    <w:p w14:paraId="1D2CBB53" w14:textId="77777777" w:rsidR="009F5852" w:rsidRPr="00C305C1" w:rsidRDefault="009F5852">
      <w:r w:rsidRPr="00C305C1">
        <w:t xml:space="preserve">Does the site have </w:t>
      </w:r>
      <w:r w:rsidR="003C2308" w:rsidRPr="00C305C1">
        <w:t xml:space="preserve">any known contamination, or </w:t>
      </w:r>
      <w:r w:rsidRPr="00C305C1">
        <w:t xml:space="preserve">does it have any </w:t>
      </w:r>
      <w:r w:rsidR="003C2308" w:rsidRPr="00C305C1">
        <w:t>suspicion of contamination?</w:t>
      </w:r>
      <w:r w:rsidR="00507820" w:rsidRPr="00C305C1">
        <w:t xml:space="preserve"> </w:t>
      </w:r>
    </w:p>
    <w:p w14:paraId="24249F74" w14:textId="08BCC329" w:rsidR="009F5852" w:rsidRPr="00C305C1" w:rsidRDefault="002D3185">
      <w:sdt>
        <w:sdtPr>
          <w:id w:val="146685767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yes (please specify</w:t>
      </w:r>
      <w:r w:rsidR="009E15F1" w:rsidRPr="00C305C1">
        <w:t xml:space="preserve"> type(s) of contamination</w:t>
      </w:r>
      <w:r w:rsidR="009F5852" w:rsidRPr="00C305C1">
        <w:t xml:space="preserve">): </w:t>
      </w:r>
    </w:p>
    <w:p w14:paraId="540C9329" w14:textId="4429DEF2" w:rsidR="009F5852" w:rsidRPr="00C305C1" w:rsidRDefault="002D3185" w:rsidP="009F5852">
      <w:sdt>
        <w:sdtPr>
          <w:id w:val="-407074030"/>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no</w:t>
      </w:r>
    </w:p>
    <w:p w14:paraId="4E4FE6DB" w14:textId="59D00B08" w:rsidR="009F5852" w:rsidRPr="00C305C1" w:rsidRDefault="002D3185" w:rsidP="009F5852">
      <w:sdt>
        <w:sdtPr>
          <w:id w:val="-139796944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unsure</w:t>
      </w:r>
    </w:p>
    <w:p w14:paraId="26930B83" w14:textId="77777777" w:rsidR="009F5852" w:rsidRPr="00C305C1" w:rsidRDefault="009F5852"/>
    <w:p w14:paraId="62103870" w14:textId="67F52A81" w:rsidR="003C2308" w:rsidRPr="00C305C1" w:rsidRDefault="003C2308">
      <w:r w:rsidRPr="00C305C1">
        <w:t xml:space="preserve">Does the site currently pose, or </w:t>
      </w:r>
      <w:r w:rsidR="00931D22" w:rsidRPr="00C305C1">
        <w:t xml:space="preserve">is </w:t>
      </w:r>
      <w:r w:rsidR="009E15F1" w:rsidRPr="00C305C1">
        <w:t xml:space="preserve">it </w:t>
      </w:r>
      <w:r w:rsidRPr="00C305C1">
        <w:t xml:space="preserve">suspected to pose, any risks to </w:t>
      </w:r>
      <w:r w:rsidR="00D81B94" w:rsidRPr="00C305C1">
        <w:t>human-to-human</w:t>
      </w:r>
      <w:r w:rsidRPr="00C305C1">
        <w:t xml:space="preserve"> health and/or </w:t>
      </w:r>
      <w:r w:rsidR="00931D22" w:rsidRPr="00C305C1">
        <w:t xml:space="preserve">to </w:t>
      </w:r>
      <w:r w:rsidRPr="00C305C1">
        <w:t>the environment?</w:t>
      </w:r>
    </w:p>
    <w:p w14:paraId="6BDE1529" w14:textId="22A59032" w:rsidR="009F5852" w:rsidRPr="00C305C1" w:rsidRDefault="002D3185" w:rsidP="009F5852">
      <w:sdt>
        <w:sdtPr>
          <w:id w:val="-212738441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yes </w:t>
      </w:r>
    </w:p>
    <w:p w14:paraId="41DEACD9" w14:textId="26204349" w:rsidR="009F5852" w:rsidRPr="00C305C1" w:rsidRDefault="002D3185" w:rsidP="009F5852">
      <w:sdt>
        <w:sdtPr>
          <w:id w:val="171908912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no</w:t>
      </w:r>
    </w:p>
    <w:p w14:paraId="1699CA7D" w14:textId="512055F7" w:rsidR="009F5852" w:rsidRPr="00C305C1" w:rsidRDefault="002D3185" w:rsidP="009F5852">
      <w:sdt>
        <w:sdtPr>
          <w:id w:val="-61428822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unsure</w:t>
      </w:r>
    </w:p>
    <w:p w14:paraId="176B7220" w14:textId="6F6665E7" w:rsidR="00507820" w:rsidRPr="00C305C1" w:rsidRDefault="00507820"/>
    <w:p w14:paraId="1826AC3E" w14:textId="77777777" w:rsidR="009F5852" w:rsidRPr="00C305C1" w:rsidRDefault="00931D22">
      <w:r w:rsidRPr="00C305C1">
        <w:t xml:space="preserve">Is the site currently regulated by another state or federal environmental program? </w:t>
      </w:r>
    </w:p>
    <w:p w14:paraId="717FF35C" w14:textId="4A5A978E" w:rsidR="009F5852" w:rsidRPr="00C305C1" w:rsidRDefault="002D3185" w:rsidP="009F5852">
      <w:sdt>
        <w:sdtPr>
          <w:id w:val="1949343257"/>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F5852" w:rsidRPr="00C305C1">
        <w:t xml:space="preserve"> yes (please identify program): </w:t>
      </w:r>
    </w:p>
    <w:p w14:paraId="54A80190" w14:textId="7B80731C" w:rsidR="009F5852" w:rsidRPr="00C305C1" w:rsidRDefault="002D3185" w:rsidP="009F5852">
      <w:sdt>
        <w:sdtPr>
          <w:id w:val="-29915113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C305C1" w:rsidRPr="00C305C1">
        <w:t xml:space="preserve"> </w:t>
      </w:r>
      <w:r w:rsidR="009F5852" w:rsidRPr="00C305C1">
        <w:t>no</w:t>
      </w:r>
    </w:p>
    <w:p w14:paraId="4C50D5F1" w14:textId="78A88BAF" w:rsidR="009F5852" w:rsidRPr="00C305C1" w:rsidRDefault="002D3185" w:rsidP="009F5852">
      <w:sdt>
        <w:sdtPr>
          <w:id w:val="6184179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C305C1" w:rsidRPr="00C305C1">
        <w:t xml:space="preserve"> </w:t>
      </w:r>
      <w:r w:rsidR="009F5852" w:rsidRPr="00C305C1">
        <w:t>unsure</w:t>
      </w:r>
    </w:p>
    <w:p w14:paraId="0C50D81A" w14:textId="77777777" w:rsidR="009F5852" w:rsidRPr="00C305C1" w:rsidRDefault="009F5852"/>
    <w:p w14:paraId="1368951A" w14:textId="77777777" w:rsidR="009E15F1" w:rsidRPr="00C305C1" w:rsidRDefault="00086963">
      <w:r w:rsidRPr="00C305C1">
        <w:t xml:space="preserve">Have any environmental assessments been previously done </w:t>
      </w:r>
      <w:r w:rsidR="008454DD" w:rsidRPr="00C305C1">
        <w:t>for</w:t>
      </w:r>
      <w:r w:rsidRPr="00C305C1">
        <w:t xml:space="preserve"> th</w:t>
      </w:r>
      <w:r w:rsidR="008454DD" w:rsidRPr="00C305C1">
        <w:t xml:space="preserve">is </w:t>
      </w:r>
      <w:r w:rsidRPr="00C305C1">
        <w:t xml:space="preserve">site? </w:t>
      </w:r>
    </w:p>
    <w:p w14:paraId="66A2122C" w14:textId="24B35479" w:rsidR="009E15F1" w:rsidRPr="00C305C1" w:rsidRDefault="002D3185" w:rsidP="009E15F1">
      <w:sdt>
        <w:sdtPr>
          <w:id w:val="-129151033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yes (please identify type(s) of assessment(s), who conducted the assessment(s), and date(s) of the assessment(</w:t>
      </w:r>
      <w:proofErr w:type="gramStart"/>
      <w:r w:rsidR="009E15F1" w:rsidRPr="00C305C1">
        <w:t>s))</w:t>
      </w:r>
      <w:proofErr w:type="gramEnd"/>
      <w:r w:rsidR="009E15F1" w:rsidRPr="00C305C1">
        <w:t xml:space="preserve">: </w:t>
      </w:r>
    </w:p>
    <w:p w14:paraId="72A014EC" w14:textId="5F09FBA4" w:rsidR="009E15F1" w:rsidRPr="00C305C1" w:rsidRDefault="002D3185" w:rsidP="009E15F1">
      <w:sdt>
        <w:sdtPr>
          <w:id w:val="-7097549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C305C1" w:rsidRPr="00C305C1">
        <w:t xml:space="preserve"> </w:t>
      </w:r>
      <w:r w:rsidR="009E15F1" w:rsidRPr="00C305C1">
        <w:t>no</w:t>
      </w:r>
    </w:p>
    <w:p w14:paraId="024F9401" w14:textId="2F556012" w:rsidR="009E15F1" w:rsidRPr="00C305C1" w:rsidRDefault="002D3185" w:rsidP="009E15F1">
      <w:sdt>
        <w:sdtPr>
          <w:id w:val="-1881002027"/>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9E15F1" w:rsidRPr="00C305C1">
        <w:t xml:space="preserve"> unsure</w:t>
      </w:r>
    </w:p>
    <w:p w14:paraId="579E992D" w14:textId="77777777" w:rsidR="008E0CE5" w:rsidRPr="00C305C1" w:rsidRDefault="008E0CE5" w:rsidP="008E0CE5"/>
    <w:p w14:paraId="06E151AB" w14:textId="752E9A64" w:rsidR="008E0CE5" w:rsidRPr="00C305C1" w:rsidRDefault="00FE4D27" w:rsidP="008E0CE5">
      <w:r w:rsidRPr="00C305C1">
        <w:t xml:space="preserve">Please describe in one or two sentences </w:t>
      </w:r>
      <w:r w:rsidR="008E0CE5" w:rsidRPr="00C305C1">
        <w:t>your proposed redevelopment of the site: (</w:t>
      </w:r>
      <w:r w:rsidR="00D81B94" w:rsidRPr="00C305C1">
        <w:t>e.g.,</w:t>
      </w:r>
      <w:r w:rsidRPr="00C305C1">
        <w:t xml:space="preserve"> </w:t>
      </w:r>
      <w:r w:rsidR="00D21F36" w:rsidRPr="00C305C1">
        <w:t xml:space="preserve">I propose </w:t>
      </w:r>
      <w:proofErr w:type="gramStart"/>
      <w:r w:rsidR="00D21F36" w:rsidRPr="00C305C1">
        <w:t>to</w:t>
      </w:r>
      <w:r w:rsidR="00603C5D" w:rsidRPr="00C305C1">
        <w:t xml:space="preserve"> build</w:t>
      </w:r>
      <w:proofErr w:type="gramEnd"/>
      <w:r w:rsidR="00D21F36" w:rsidRPr="00C305C1">
        <w:t xml:space="preserve"> a new mixed-use building consisting of 6 market-rate apartment units, 3 retail spaces of 1,000 square feet each, and the proposed redevelopment has a total anticipated investment of $5 million dollars.)</w:t>
      </w:r>
    </w:p>
    <w:p w14:paraId="6ADDEB7F" w14:textId="77777777" w:rsidR="00603C5D" w:rsidRPr="00C305C1" w:rsidRDefault="00603C5D"/>
    <w:p w14:paraId="3DB7730B" w14:textId="03A64E9F" w:rsidR="008E0CE5" w:rsidRPr="00C305C1" w:rsidRDefault="00FE4D27" w:rsidP="008E0CE5">
      <w:r w:rsidRPr="00C305C1">
        <w:t>Which types of e</w:t>
      </w:r>
      <w:r w:rsidR="008E0CE5" w:rsidRPr="00C305C1">
        <w:t xml:space="preserve">xisting infrastructure </w:t>
      </w:r>
      <w:r w:rsidRPr="00C305C1">
        <w:t>will be</w:t>
      </w:r>
      <w:r w:rsidR="008E0CE5" w:rsidRPr="00C305C1">
        <w:t xml:space="preserve"> used by </w:t>
      </w:r>
      <w:r w:rsidRPr="00C305C1">
        <w:t>your</w:t>
      </w:r>
      <w:r w:rsidR="008E0CE5" w:rsidRPr="00C305C1">
        <w:t xml:space="preserve"> proposed redevelopment (check all that apply): </w:t>
      </w:r>
    </w:p>
    <w:p w14:paraId="4A3AF886" w14:textId="14DD5F8B" w:rsidR="008E0CE5" w:rsidRPr="00C305C1" w:rsidRDefault="002D3185" w:rsidP="008E0CE5">
      <w:sdt>
        <w:sdtPr>
          <w:id w:val="42970296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buildings</w:t>
      </w:r>
    </w:p>
    <w:p w14:paraId="535D07F1" w14:textId="56AFAB17" w:rsidR="008E0CE5" w:rsidRPr="00C305C1" w:rsidRDefault="002D3185" w:rsidP="008E0CE5">
      <w:sdt>
        <w:sdtPr>
          <w:id w:val="1183866069"/>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roads/streets</w:t>
      </w:r>
    </w:p>
    <w:p w14:paraId="33068B88" w14:textId="438C4E87" w:rsidR="008E0CE5" w:rsidRPr="00C305C1" w:rsidRDefault="002D3185" w:rsidP="008E0CE5">
      <w:sdt>
        <w:sdtPr>
          <w:id w:val="167969795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railways</w:t>
      </w:r>
    </w:p>
    <w:p w14:paraId="1D23B83A" w14:textId="39DAE05B" w:rsidR="008E0CE5" w:rsidRPr="00C305C1" w:rsidRDefault="002D3185" w:rsidP="008E0CE5">
      <w:sdt>
        <w:sdtPr>
          <w:id w:val="154517752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electric service</w:t>
      </w:r>
    </w:p>
    <w:p w14:paraId="7E5F380C" w14:textId="3AFB8EB6" w:rsidR="008E0CE5" w:rsidRPr="00C305C1" w:rsidRDefault="002D3185" w:rsidP="008E0CE5">
      <w:sdt>
        <w:sdtPr>
          <w:id w:val="19112527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water service</w:t>
      </w:r>
    </w:p>
    <w:p w14:paraId="25F6204B" w14:textId="1E43B15A" w:rsidR="008E0CE5" w:rsidRPr="00C305C1" w:rsidRDefault="002D3185" w:rsidP="008E0CE5">
      <w:sdt>
        <w:sdtPr>
          <w:id w:val="-907992519"/>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sewer service</w:t>
      </w:r>
    </w:p>
    <w:p w14:paraId="6E41A181" w14:textId="0FEEFBA8" w:rsidR="008E0CE5" w:rsidRPr="00C305C1" w:rsidRDefault="002D3185" w:rsidP="008E0CE5">
      <w:sdt>
        <w:sdtPr>
          <w:id w:val="118525319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internet service</w:t>
      </w:r>
    </w:p>
    <w:p w14:paraId="66DDBDE8" w14:textId="7F274EA1" w:rsidR="008E0CE5" w:rsidRPr="00C305C1" w:rsidRDefault="002D3185" w:rsidP="008E0CE5">
      <w:sdt>
        <w:sdtPr>
          <w:id w:val="-163509543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8E0CE5" w:rsidRPr="00C305C1">
        <w:t xml:space="preserve"> other (please specify):</w:t>
      </w:r>
    </w:p>
    <w:p w14:paraId="47CB3675" w14:textId="77777777" w:rsidR="008E0CE5" w:rsidRPr="00C305C1" w:rsidRDefault="008E0CE5" w:rsidP="008E0CE5"/>
    <w:p w14:paraId="3E20BC3A" w14:textId="77777777" w:rsidR="007F757A" w:rsidRPr="00C305C1" w:rsidRDefault="007F757A" w:rsidP="008E0CE5">
      <w:pPr>
        <w:rPr>
          <w:b/>
          <w:bCs/>
        </w:rPr>
      </w:pPr>
    </w:p>
    <w:p w14:paraId="62E4401E" w14:textId="7861A473" w:rsidR="008E0CE5" w:rsidRPr="00C305C1" w:rsidRDefault="008E0CE5" w:rsidP="008E0CE5">
      <w:pPr>
        <w:rPr>
          <w:b/>
          <w:bCs/>
        </w:rPr>
      </w:pPr>
      <w:r w:rsidRPr="00C305C1">
        <w:rPr>
          <w:b/>
          <w:bCs/>
        </w:rPr>
        <w:t>3. Economic Benefits</w:t>
      </w:r>
    </w:p>
    <w:p w14:paraId="7360D646" w14:textId="66B06C8E" w:rsidR="008E0CE5" w:rsidRPr="00C305C1" w:rsidRDefault="008E0CE5" w:rsidP="008E0CE5">
      <w:pPr>
        <w:rPr>
          <w:b/>
          <w:bCs/>
        </w:rPr>
      </w:pPr>
    </w:p>
    <w:p w14:paraId="1B928A5E" w14:textId="296CF89A" w:rsidR="008E0CE5" w:rsidRPr="00C305C1" w:rsidRDefault="008E0CE5" w:rsidP="008E0CE5">
      <w:r w:rsidRPr="00C305C1">
        <w:lastRenderedPageBreak/>
        <w:t xml:space="preserve">What are the </w:t>
      </w:r>
      <w:r w:rsidR="00FE4D27" w:rsidRPr="00C305C1">
        <w:t>anticipat</w:t>
      </w:r>
      <w:r w:rsidRPr="00C305C1">
        <w:t xml:space="preserve">ed economic benefits of your proposed redevelopment (check all that apply): </w:t>
      </w:r>
    </w:p>
    <w:p w14:paraId="11574BA7" w14:textId="4EA9AE5E" w:rsidR="00FE4D27" w:rsidRPr="00C305C1" w:rsidRDefault="002D3185" w:rsidP="00FE4D27">
      <w:sdt>
        <w:sdtPr>
          <w:id w:val="210547270"/>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4D27" w:rsidRPr="00C305C1">
        <w:t xml:space="preserve"> full-time </w:t>
      </w:r>
      <w:r w:rsidR="00C305C1" w:rsidRPr="00C305C1">
        <w:t xml:space="preserve">permanent (not construction) </w:t>
      </w:r>
      <w:r w:rsidR="00FE4D27" w:rsidRPr="00C305C1">
        <w:t>jobs (please provide number of jobs):</w:t>
      </w:r>
    </w:p>
    <w:p w14:paraId="5CFDF82B" w14:textId="17BE015E" w:rsidR="00FE4D27" w:rsidRPr="00C305C1" w:rsidRDefault="002D3185" w:rsidP="00FE4D27">
      <w:sdt>
        <w:sdtPr>
          <w:id w:val="157408594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4D27" w:rsidRPr="00C305C1">
        <w:t xml:space="preserve"> part-time </w:t>
      </w:r>
      <w:r w:rsidR="00C305C1" w:rsidRPr="00C305C1">
        <w:t xml:space="preserve">permanent (not construction) </w:t>
      </w:r>
      <w:r w:rsidR="00FE4D27" w:rsidRPr="00C305C1">
        <w:t>jobs (please provide number of jobs):</w:t>
      </w:r>
    </w:p>
    <w:p w14:paraId="162673CC" w14:textId="54B6F22F" w:rsidR="00FE4D27" w:rsidRPr="00C305C1" w:rsidRDefault="002D3185" w:rsidP="00FE4D27">
      <w:sdt>
        <w:sdtPr>
          <w:id w:val="190803772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4D27" w:rsidRPr="00C305C1">
        <w:t xml:space="preserve"> investment (please provide amount of investment):</w:t>
      </w:r>
    </w:p>
    <w:p w14:paraId="5C351B58" w14:textId="0015DCAF" w:rsidR="00FE4D27" w:rsidRPr="00C305C1" w:rsidRDefault="002D3185" w:rsidP="00FE4D27">
      <w:sdt>
        <w:sdtPr>
          <w:id w:val="295501929"/>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4D27" w:rsidRPr="00C305C1">
        <w:t xml:space="preserve"> commercial space (please provide square footage):</w:t>
      </w:r>
    </w:p>
    <w:p w14:paraId="066762A1" w14:textId="37076844" w:rsidR="00FE4D27" w:rsidRPr="00C305C1" w:rsidRDefault="002D3185" w:rsidP="00FE4D27">
      <w:sdt>
        <w:sdtPr>
          <w:id w:val="87427942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4D27" w:rsidRPr="00C305C1">
        <w:t xml:space="preserve"> industrial space (please provide square footage):</w:t>
      </w:r>
    </w:p>
    <w:p w14:paraId="1D603360" w14:textId="45B825BC" w:rsidR="001E3980" w:rsidRPr="00C305C1" w:rsidRDefault="002D3185" w:rsidP="00FE4D27">
      <w:sdt>
        <w:sdtPr>
          <w:id w:val="108125442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1E3980" w:rsidRPr="00C305C1">
        <w:t xml:space="preserve"> created/catalyzed additional economic development in the surrounding area</w:t>
      </w:r>
    </w:p>
    <w:p w14:paraId="5EDF31F2" w14:textId="28217DF5" w:rsidR="001E3980" w:rsidRPr="00C305C1" w:rsidRDefault="002D3185" w:rsidP="001E3980">
      <w:pPr>
        <w:pStyle w:val="Bulletlist"/>
        <w:numPr>
          <w:ilvl w:val="0"/>
          <w:numId w:val="0"/>
        </w:numPr>
        <w:spacing w:after="0"/>
        <w:rPr>
          <w:sz w:val="24"/>
        </w:rPr>
      </w:pPr>
      <w:sdt>
        <w:sdtPr>
          <w:rPr>
            <w:sz w:val="24"/>
          </w:rPr>
          <w:id w:val="-123330686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sz w:val="24"/>
            </w:rPr>
            <w:t>☐</w:t>
          </w:r>
        </w:sdtContent>
      </w:sdt>
      <w:r w:rsidR="001E3980" w:rsidRPr="00C305C1">
        <w:rPr>
          <w:sz w:val="24"/>
        </w:rPr>
        <w:t xml:space="preserve"> increased economic activity amongst other existing businesses in the surrounding area</w:t>
      </w:r>
    </w:p>
    <w:p w14:paraId="7AD49409" w14:textId="01E8ADD1" w:rsidR="001E3980" w:rsidRPr="00C305C1" w:rsidRDefault="002D3185" w:rsidP="001E3980">
      <w:pPr>
        <w:pStyle w:val="Bulletlist"/>
        <w:numPr>
          <w:ilvl w:val="0"/>
          <w:numId w:val="0"/>
        </w:numPr>
        <w:spacing w:after="0"/>
        <w:rPr>
          <w:sz w:val="24"/>
        </w:rPr>
      </w:pPr>
      <w:sdt>
        <w:sdtPr>
          <w:rPr>
            <w:sz w:val="24"/>
          </w:rPr>
          <w:id w:val="-143266109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sz w:val="24"/>
            </w:rPr>
            <w:t>☐</w:t>
          </w:r>
        </w:sdtContent>
      </w:sdt>
      <w:r w:rsidR="001E3980" w:rsidRPr="00C305C1">
        <w:rPr>
          <w:sz w:val="24"/>
        </w:rPr>
        <w:t xml:space="preserve"> increased tourism activity and spending</w:t>
      </w:r>
    </w:p>
    <w:p w14:paraId="473F6A98" w14:textId="2925D01D" w:rsidR="00FE4D27" w:rsidRPr="00C305C1" w:rsidRDefault="002D3185" w:rsidP="00FE4D27">
      <w:sdt>
        <w:sdtPr>
          <w:id w:val="-108383135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4D27" w:rsidRPr="00C305C1">
        <w:t xml:space="preserve"> other (please specify):</w:t>
      </w:r>
    </w:p>
    <w:p w14:paraId="60DDA601" w14:textId="6752F71D" w:rsidR="008E0CE5" w:rsidRPr="00C305C1" w:rsidRDefault="008E0CE5" w:rsidP="008E0CE5"/>
    <w:p w14:paraId="74DF1037" w14:textId="77777777" w:rsidR="001E3980" w:rsidRPr="00C305C1" w:rsidRDefault="001E3980" w:rsidP="008E0CE5">
      <w:pPr>
        <w:rPr>
          <w:b/>
          <w:bCs/>
        </w:rPr>
      </w:pPr>
    </w:p>
    <w:p w14:paraId="34D8A6E5" w14:textId="2DDAA9E6" w:rsidR="008E0CE5" w:rsidRPr="00C305C1" w:rsidRDefault="008E0CE5" w:rsidP="008E0CE5">
      <w:pPr>
        <w:rPr>
          <w:b/>
          <w:bCs/>
        </w:rPr>
      </w:pPr>
      <w:r w:rsidRPr="00C305C1">
        <w:rPr>
          <w:b/>
          <w:bCs/>
        </w:rPr>
        <w:t>4. Social and Community Benefits</w:t>
      </w:r>
    </w:p>
    <w:p w14:paraId="2DC30D4A" w14:textId="72E4C08B" w:rsidR="008E0CE5" w:rsidRPr="00C305C1" w:rsidRDefault="008E0CE5" w:rsidP="008E0CE5">
      <w:pPr>
        <w:rPr>
          <w:b/>
          <w:bCs/>
        </w:rPr>
      </w:pPr>
    </w:p>
    <w:p w14:paraId="3B6B88C7" w14:textId="4601605D" w:rsidR="00FE4D27" w:rsidRPr="00C305C1" w:rsidRDefault="00FE4D27" w:rsidP="00FE4D27">
      <w:r w:rsidRPr="00C305C1">
        <w:t xml:space="preserve">What are the anticipated social and community benefits of </w:t>
      </w:r>
      <w:proofErr w:type="gramStart"/>
      <w:r w:rsidR="00BC745D" w:rsidRPr="00C305C1">
        <w:t>you</w:t>
      </w:r>
      <w:proofErr w:type="gramEnd"/>
      <w:r w:rsidRPr="00C305C1">
        <w:t xml:space="preserve"> proposed redevelopment (check all that apply)</w:t>
      </w:r>
      <w:r w:rsidR="004F71D2" w:rsidRPr="00C305C1">
        <w:t>:</w:t>
      </w:r>
      <w:r w:rsidRPr="00C305C1">
        <w:t xml:space="preserve"> </w:t>
      </w:r>
    </w:p>
    <w:p w14:paraId="7FD19B4E" w14:textId="44FFB25E" w:rsidR="004F71D2" w:rsidRPr="00C305C1" w:rsidRDefault="002D3185" w:rsidP="004F71D2">
      <w:sdt>
        <w:sdtPr>
          <w:id w:val="-90699261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market-rate housing (please provide number of units):</w:t>
      </w:r>
    </w:p>
    <w:p w14:paraId="273FF75F" w14:textId="60F8225A" w:rsidR="004F71D2" w:rsidRPr="00C305C1" w:rsidRDefault="002D3185" w:rsidP="004F71D2">
      <w:sdt>
        <w:sdtPr>
          <w:id w:val="1849297287"/>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affordable/subsidized/workforce housing (please provide number of units):</w:t>
      </w:r>
    </w:p>
    <w:p w14:paraId="5C01D10D" w14:textId="383C2A2B" w:rsidR="004F71D2" w:rsidRPr="00C305C1" w:rsidRDefault="002D3185" w:rsidP="004F71D2">
      <w:sdt>
        <w:sdtPr>
          <w:id w:val="54949514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renewable energy (please specify energy type(s)):</w:t>
      </w:r>
    </w:p>
    <w:p w14:paraId="4CBDBBE2" w14:textId="79E45EE7" w:rsidR="004F71D2" w:rsidRPr="00C305C1" w:rsidRDefault="002D3185" w:rsidP="004F71D2">
      <w:sdt>
        <w:sdtPr>
          <w:id w:val="171028944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energy efficiency</w:t>
      </w:r>
      <w:r w:rsidR="00BC745D" w:rsidRPr="00C305C1">
        <w:t xml:space="preserve">  </w:t>
      </w:r>
    </w:p>
    <w:p w14:paraId="46FB6095" w14:textId="4410B8A9" w:rsidR="004F71D2" w:rsidRPr="00C305C1" w:rsidRDefault="002D3185" w:rsidP="004F71D2">
      <w:sdt>
        <w:sdtPr>
          <w:id w:val="-22375993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green building</w:t>
      </w:r>
    </w:p>
    <w:p w14:paraId="25DDB6FA" w14:textId="16056DAF" w:rsidR="004F71D2" w:rsidRPr="00C305C1" w:rsidRDefault="002D3185" w:rsidP="004F71D2">
      <w:sdt>
        <w:sdtPr>
          <w:id w:val="174622042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parks/</w:t>
      </w:r>
      <w:proofErr w:type="gramStart"/>
      <w:r w:rsidR="004F71D2" w:rsidRPr="00C305C1">
        <w:t>greenspaces</w:t>
      </w:r>
      <w:proofErr w:type="gramEnd"/>
    </w:p>
    <w:p w14:paraId="4DAEF2AD" w14:textId="672E7754" w:rsidR="004F71D2" w:rsidRPr="00C305C1" w:rsidRDefault="002D3185" w:rsidP="004F71D2">
      <w:sdt>
        <w:sdtPr>
          <w:id w:val="-112700324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recreation areas</w:t>
      </w:r>
    </w:p>
    <w:p w14:paraId="23C33B39" w14:textId="6FD44C44" w:rsidR="004F71D2" w:rsidRPr="00C305C1" w:rsidRDefault="002D3185" w:rsidP="004F71D2">
      <w:sdt>
        <w:sdtPr>
          <w:id w:val="-143636211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open spaces</w:t>
      </w:r>
    </w:p>
    <w:p w14:paraId="75406A39" w14:textId="05565A99" w:rsidR="004F71D2" w:rsidRPr="00C305C1" w:rsidRDefault="002D3185" w:rsidP="004F71D2">
      <w:sdt>
        <w:sdtPr>
          <w:id w:val="98489930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motorized recreational trails</w:t>
      </w:r>
    </w:p>
    <w:p w14:paraId="0663575F" w14:textId="1FE00D33" w:rsidR="004F71D2" w:rsidRPr="00C305C1" w:rsidRDefault="002D3185" w:rsidP="004F71D2">
      <w:sdt>
        <w:sdtPr>
          <w:id w:val="-137768987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non-motorized recreational trails</w:t>
      </w:r>
    </w:p>
    <w:p w14:paraId="7DDF9BA7" w14:textId="22C437BD" w:rsidR="004F71D2" w:rsidRPr="00C305C1" w:rsidRDefault="002D3185" w:rsidP="004F71D2">
      <w:sdt>
        <w:sdtPr>
          <w:id w:val="96069741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163274" w:rsidRPr="00C305C1">
        <w:t xml:space="preserve"> wetlands</w:t>
      </w:r>
    </w:p>
    <w:p w14:paraId="477D5E20" w14:textId="38CE877A" w:rsidR="004F71D2" w:rsidRPr="00C305C1" w:rsidRDefault="002D3185" w:rsidP="004F71D2">
      <w:sdt>
        <w:sdtPr>
          <w:id w:val="-206986714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w:t>
      </w:r>
      <w:r w:rsidR="002D09DC" w:rsidRPr="00C305C1">
        <w:t>nonprofit uses</w:t>
      </w:r>
    </w:p>
    <w:p w14:paraId="45C1618C" w14:textId="7ACA5AE4" w:rsidR="004F71D2" w:rsidRPr="00C305C1" w:rsidRDefault="002D3185" w:rsidP="004F71D2">
      <w:sdt>
        <w:sdtPr>
          <w:id w:val="-99171802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4F71D2" w:rsidRPr="00C305C1">
        <w:t xml:space="preserve"> other (please specify):</w:t>
      </w:r>
    </w:p>
    <w:p w14:paraId="5049A109" w14:textId="77777777" w:rsidR="00FE4D27" w:rsidRPr="00C305C1" w:rsidRDefault="00FE4D27" w:rsidP="00FE4D27"/>
    <w:p w14:paraId="0E332276" w14:textId="77777777" w:rsidR="00FE4D27" w:rsidRPr="00C305C1" w:rsidRDefault="00FE4D27" w:rsidP="00FE4D27"/>
    <w:p w14:paraId="21A096BC" w14:textId="65214ACC" w:rsidR="008E0CE5" w:rsidRPr="00C305C1" w:rsidRDefault="008E0CE5" w:rsidP="008E0CE5">
      <w:pPr>
        <w:rPr>
          <w:b/>
          <w:bCs/>
        </w:rPr>
      </w:pPr>
      <w:r w:rsidRPr="00C305C1">
        <w:rPr>
          <w:b/>
          <w:bCs/>
        </w:rPr>
        <w:t>5. Project Feasibility</w:t>
      </w:r>
      <w:r w:rsidR="007F757A" w:rsidRPr="00C305C1">
        <w:rPr>
          <w:b/>
          <w:bCs/>
        </w:rPr>
        <w:t xml:space="preserve"> and Progress</w:t>
      </w:r>
    </w:p>
    <w:p w14:paraId="6DDC7977" w14:textId="68125EBD" w:rsidR="008E0CE5" w:rsidRPr="00C305C1" w:rsidRDefault="008E0CE5" w:rsidP="008E0CE5">
      <w:pPr>
        <w:rPr>
          <w:b/>
          <w:bCs/>
        </w:rPr>
      </w:pPr>
    </w:p>
    <w:p w14:paraId="23C970EC" w14:textId="45E4C2FA" w:rsidR="00BC745D" w:rsidRPr="00C305C1" w:rsidRDefault="00BC745D" w:rsidP="008E0CE5">
      <w:r w:rsidRPr="00C305C1">
        <w:t>When do you anticipate completing your proposed redevelopment:</w:t>
      </w:r>
    </w:p>
    <w:p w14:paraId="01FAC2FD" w14:textId="77777777" w:rsidR="00BC745D" w:rsidRPr="00C305C1" w:rsidRDefault="00BC745D" w:rsidP="008E0CE5">
      <w:pPr>
        <w:rPr>
          <w:b/>
          <w:bCs/>
        </w:rPr>
      </w:pPr>
    </w:p>
    <w:p w14:paraId="60C186DC" w14:textId="0454D44B" w:rsidR="002D09DC" w:rsidRPr="00C305C1" w:rsidRDefault="00507820">
      <w:r w:rsidRPr="00C305C1">
        <w:t>Wh</w:t>
      </w:r>
      <w:r w:rsidR="007E0C6F" w:rsidRPr="00C305C1">
        <w:t>ich</w:t>
      </w:r>
      <w:r w:rsidRPr="00C305C1">
        <w:t xml:space="preserve"> milestones has </w:t>
      </w:r>
      <w:r w:rsidR="002D09DC" w:rsidRPr="00C305C1">
        <w:t>your</w:t>
      </w:r>
      <w:r w:rsidRPr="00C305C1">
        <w:t xml:space="preserve"> proposed redevelopment </w:t>
      </w:r>
      <w:r w:rsidR="00BC745D" w:rsidRPr="00C305C1">
        <w:t>already achieved</w:t>
      </w:r>
      <w:r w:rsidRPr="00C305C1">
        <w:t xml:space="preserve"> (</w:t>
      </w:r>
      <w:r w:rsidR="002D09DC" w:rsidRPr="00C305C1">
        <w:t>check all that apply</w:t>
      </w:r>
      <w:r w:rsidRPr="00C305C1">
        <w:t xml:space="preserve">): </w:t>
      </w:r>
    </w:p>
    <w:p w14:paraId="4EB2D045" w14:textId="42178C82" w:rsidR="002D09DC" w:rsidRPr="00C305C1" w:rsidRDefault="002D3185" w:rsidP="002D09DC">
      <w:sdt>
        <w:sdtPr>
          <w:id w:val="-59278739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w:t>
      </w:r>
      <w:r w:rsidR="00BA1043" w:rsidRPr="00C305C1">
        <w:t>conceptual redevelopment plan</w:t>
      </w:r>
      <w:r w:rsidR="002D09DC" w:rsidRPr="00C305C1">
        <w:t xml:space="preserve"> created</w:t>
      </w:r>
    </w:p>
    <w:p w14:paraId="5247935C" w14:textId="004DC111" w:rsidR="00BA1043" w:rsidRPr="00C305C1" w:rsidRDefault="002D3185" w:rsidP="00BA1043">
      <w:sdt>
        <w:sdtPr>
          <w:id w:val="-4683967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BA1043" w:rsidRPr="00C305C1">
        <w:t xml:space="preserve"> architectural plans created</w:t>
      </w:r>
    </w:p>
    <w:p w14:paraId="3CECC7A6" w14:textId="50B7BBD2" w:rsidR="002D09DC" w:rsidRPr="00C305C1" w:rsidRDefault="002D3185" w:rsidP="002D09DC">
      <w:sdt>
        <w:sdtPr>
          <w:id w:val="-144615234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engineering</w:t>
      </w:r>
      <w:r w:rsidR="00BA1043" w:rsidRPr="00C305C1">
        <w:t>/site</w:t>
      </w:r>
      <w:r w:rsidR="002D09DC" w:rsidRPr="00C305C1">
        <w:t xml:space="preserve"> plans created</w:t>
      </w:r>
    </w:p>
    <w:p w14:paraId="62B40A50" w14:textId="5AA5D899" w:rsidR="002D09DC" w:rsidRPr="00C305C1" w:rsidRDefault="002D3185" w:rsidP="002D09DC">
      <w:sdt>
        <w:sdtPr>
          <w:id w:val="766666896"/>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business plan created</w:t>
      </w:r>
    </w:p>
    <w:p w14:paraId="1185037F" w14:textId="32E3F37F" w:rsidR="002D09DC" w:rsidRPr="00C305C1" w:rsidRDefault="002D3185" w:rsidP="002D09DC">
      <w:sdt>
        <w:sdtPr>
          <w:id w:val="45969753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market/feasibility plan created</w:t>
      </w:r>
    </w:p>
    <w:p w14:paraId="2FFC8531" w14:textId="06E51BEA" w:rsidR="002D09DC" w:rsidRPr="00C305C1" w:rsidRDefault="002D3185" w:rsidP="002D09DC">
      <w:sdt>
        <w:sdtPr>
          <w:id w:val="1923300772"/>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portion of needed financing secured</w:t>
      </w:r>
    </w:p>
    <w:p w14:paraId="058E7262" w14:textId="00FE4AD0" w:rsidR="002D09DC" w:rsidRPr="00C305C1" w:rsidRDefault="002D3185" w:rsidP="002D09DC">
      <w:sdt>
        <w:sdtPr>
          <w:id w:val="-190766992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entirety of needed financing secured</w:t>
      </w:r>
    </w:p>
    <w:p w14:paraId="6259D020" w14:textId="663D458F" w:rsidR="00FE7FF9" w:rsidRPr="00C305C1" w:rsidRDefault="002D3185" w:rsidP="00FE7FF9">
      <w:sdt>
        <w:sdtPr>
          <w:id w:val="1933769313"/>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permits applied for</w:t>
      </w:r>
    </w:p>
    <w:p w14:paraId="44C6DB50" w14:textId="12637EBD" w:rsidR="002D09DC" w:rsidRPr="00C305C1" w:rsidRDefault="002D3185" w:rsidP="002D09DC">
      <w:sdt>
        <w:sdtPr>
          <w:id w:val="50455082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permits obtained</w:t>
      </w:r>
    </w:p>
    <w:p w14:paraId="1BD8715E" w14:textId="7D94E163" w:rsidR="002D09DC" w:rsidRPr="00C305C1" w:rsidRDefault="002D3185" w:rsidP="002D09DC">
      <w:sdt>
        <w:sdtPr>
          <w:id w:val="-303781290"/>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2D09DC" w:rsidRPr="00C305C1">
        <w:t xml:space="preserve"> other (please specify):</w:t>
      </w:r>
    </w:p>
    <w:p w14:paraId="3B04A023" w14:textId="75C46D7D" w:rsidR="002D09DC" w:rsidRPr="00C305C1" w:rsidRDefault="002D09DC" w:rsidP="002D09DC"/>
    <w:p w14:paraId="534A16E2" w14:textId="759F00F0" w:rsidR="00FE7FF9" w:rsidRPr="00C305C1" w:rsidRDefault="00507820" w:rsidP="00C317A3">
      <w:r w:rsidRPr="00C305C1">
        <w:t>Wh</w:t>
      </w:r>
      <w:r w:rsidR="00FE7FF9" w:rsidRPr="00C305C1">
        <w:t>ich</w:t>
      </w:r>
      <w:r w:rsidRPr="00C305C1">
        <w:t xml:space="preserve"> funding sources are </w:t>
      </w:r>
      <w:r w:rsidR="00FE7FF9" w:rsidRPr="00C305C1">
        <w:t xml:space="preserve">you </w:t>
      </w:r>
      <w:r w:rsidRPr="00C305C1">
        <w:t>utiliz</w:t>
      </w:r>
      <w:r w:rsidR="00FE7FF9" w:rsidRPr="00C305C1">
        <w:t>ing in your proposed redevelopment</w:t>
      </w:r>
      <w:r w:rsidRPr="00C305C1">
        <w:t xml:space="preserve"> (</w:t>
      </w:r>
      <w:r w:rsidR="00FE7FF9" w:rsidRPr="00C305C1">
        <w:t>check all that apply</w:t>
      </w:r>
      <w:r w:rsidRPr="00C305C1">
        <w:t>):</w:t>
      </w:r>
    </w:p>
    <w:p w14:paraId="4D0A2DB6" w14:textId="625A4E56" w:rsidR="00FE7FF9" w:rsidRPr="00C305C1" w:rsidRDefault="002D3185" w:rsidP="00FE7FF9">
      <w:sdt>
        <w:sdtPr>
          <w:id w:val="-21628920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owner/prospective purchaser equity</w:t>
      </w:r>
    </w:p>
    <w:p w14:paraId="3B7C6FE7" w14:textId="0BCA0099" w:rsidR="00FE7FF9" w:rsidRPr="00C305C1" w:rsidRDefault="002D3185" w:rsidP="00FE7FF9">
      <w:sdt>
        <w:sdtPr>
          <w:id w:val="-1184206627"/>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other investor equity</w:t>
      </w:r>
    </w:p>
    <w:p w14:paraId="2FDDC9C9" w14:textId="3B9B7AFA" w:rsidR="00FE7FF9" w:rsidRPr="00C305C1" w:rsidRDefault="002D3185" w:rsidP="00FE7FF9">
      <w:sdt>
        <w:sdtPr>
          <w:id w:val="131784334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bank loan</w:t>
      </w:r>
    </w:p>
    <w:p w14:paraId="2BE91935" w14:textId="4739DCA5" w:rsidR="00FE7FF9" w:rsidRPr="00C305C1" w:rsidRDefault="002D3185" w:rsidP="00FE7FF9">
      <w:sdt>
        <w:sdtPr>
          <w:id w:val="54394293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private loan</w:t>
      </w:r>
    </w:p>
    <w:p w14:paraId="6A92E7D4" w14:textId="722FCD15" w:rsidR="00FE7FF9" w:rsidRPr="00C305C1" w:rsidRDefault="002D3185" w:rsidP="00FE7FF9">
      <w:sdt>
        <w:sdtPr>
          <w:id w:val="-1577977320"/>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tax increment financing credit enhancement agreement</w:t>
      </w:r>
    </w:p>
    <w:p w14:paraId="20D4989E" w14:textId="72327BED" w:rsidR="00FE7FF9" w:rsidRPr="00C305C1" w:rsidRDefault="002D3185" w:rsidP="00FE7FF9">
      <w:sdt>
        <w:sdtPr>
          <w:id w:val="1997538285"/>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Opportunity Zone funding</w:t>
      </w:r>
    </w:p>
    <w:p w14:paraId="16EFAEC2" w14:textId="7963A2AA" w:rsidR="00FE7FF9" w:rsidRPr="00C305C1" w:rsidRDefault="002D3185" w:rsidP="00FE7FF9">
      <w:sdt>
        <w:sdtPr>
          <w:id w:val="-108484150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Historic Preservation Tax Credits</w:t>
      </w:r>
    </w:p>
    <w:p w14:paraId="040FF54A" w14:textId="28E97350" w:rsidR="00FE7FF9" w:rsidRPr="00C305C1" w:rsidRDefault="002D3185" w:rsidP="00FE7FF9">
      <w:sdt>
        <w:sdtPr>
          <w:id w:val="-76183301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United States Environmental Protection Agency grants</w:t>
      </w:r>
    </w:p>
    <w:p w14:paraId="7341BCD2" w14:textId="0ADD6308" w:rsidR="00FE7FF9" w:rsidRPr="00C305C1" w:rsidRDefault="002D3185" w:rsidP="00FE7FF9">
      <w:sdt>
        <w:sdtPr>
          <w:id w:val="-77740877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Maine Department of Environmental Protection grants</w:t>
      </w:r>
    </w:p>
    <w:p w14:paraId="35583D1E" w14:textId="12CE26AA" w:rsidR="00FE7FF9" w:rsidRPr="00C305C1" w:rsidRDefault="002D3185" w:rsidP="00FE7FF9">
      <w:sdt>
        <w:sdtPr>
          <w:id w:val="-1327667674"/>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Maine Department of Environmental Protection loans</w:t>
      </w:r>
    </w:p>
    <w:p w14:paraId="3BF5B32F" w14:textId="590F534B" w:rsidR="00FE7FF9" w:rsidRPr="00C305C1" w:rsidRDefault="002D3185" w:rsidP="00FE7FF9">
      <w:sdt>
        <w:sdtPr>
          <w:id w:val="-363292651"/>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Community Development Block Grants</w:t>
      </w:r>
    </w:p>
    <w:p w14:paraId="5BE7E551" w14:textId="32B234B4" w:rsidR="00FE7FF9" w:rsidRPr="00C305C1" w:rsidRDefault="002D3185" w:rsidP="00FE7FF9">
      <w:sdt>
        <w:sdtPr>
          <w:id w:val="1693034689"/>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New Markets Tax Credits</w:t>
      </w:r>
    </w:p>
    <w:p w14:paraId="412CABC1" w14:textId="023070F0" w:rsidR="00C317A3" w:rsidRPr="00C305C1" w:rsidRDefault="002D3185" w:rsidP="00C317A3">
      <w:sdt>
        <w:sdtPr>
          <w:id w:val="396252208"/>
          <w14:checkbox>
            <w14:checked w14:val="0"/>
            <w14:checkedState w14:val="2612" w14:font="MS Gothic"/>
            <w14:uncheckedState w14:val="2610" w14:font="MS Gothic"/>
          </w14:checkbox>
        </w:sdtPr>
        <w:sdtEndPr/>
        <w:sdtContent>
          <w:r w:rsidR="00C305C1" w:rsidRPr="00C305C1">
            <w:rPr>
              <w:rFonts w:ascii="Segoe UI Symbol" w:eastAsia="MS Gothic" w:hAnsi="Segoe UI Symbol" w:cs="Segoe UI Symbol"/>
            </w:rPr>
            <w:t>☐</w:t>
          </w:r>
        </w:sdtContent>
      </w:sdt>
      <w:r w:rsidR="00FE7FF9" w:rsidRPr="00C305C1">
        <w:t xml:space="preserve"> other (please specify):</w:t>
      </w:r>
    </w:p>
    <w:sectPr w:rsidR="00C317A3" w:rsidRPr="00C305C1" w:rsidSect="00D81B94">
      <w:footerReference w:type="default" r:id="rId7"/>
      <w:pgSz w:w="12240" w:h="15840"/>
      <w:pgMar w:top="864" w:right="864" w:bottom="864"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BB25" w14:textId="77777777" w:rsidR="00F33253" w:rsidRDefault="00F33253" w:rsidP="00F33253">
      <w:r>
        <w:separator/>
      </w:r>
    </w:p>
  </w:endnote>
  <w:endnote w:type="continuationSeparator" w:id="0">
    <w:p w14:paraId="770BCA2A" w14:textId="77777777" w:rsidR="00F33253" w:rsidRDefault="00F33253" w:rsidP="00F3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FE9F" w14:textId="1CBDFB14" w:rsidR="00F33253" w:rsidRPr="00F33253" w:rsidRDefault="00F33253" w:rsidP="00F33253">
    <w:pPr>
      <w:pStyle w:val="Footer"/>
      <w:jc w:val="right"/>
      <w:rPr>
        <w:i/>
        <w:iCs/>
        <w:sz w:val="16"/>
        <w:szCs w:val="16"/>
      </w:rPr>
    </w:pPr>
    <w:r w:rsidRPr="00F33253">
      <w:rPr>
        <w:i/>
        <w:iCs/>
        <w:sz w:val="16"/>
        <w:szCs w:val="16"/>
      </w:rPr>
      <w:t>City of Belfast</w:t>
    </w:r>
    <w:r>
      <w:rPr>
        <w:i/>
        <w:iCs/>
        <w:sz w:val="16"/>
        <w:szCs w:val="16"/>
      </w:rPr>
      <w:t xml:space="preserve"> Brownfields Assessment Program Overview and Application (202</w:t>
    </w:r>
    <w:r w:rsidR="002D3185">
      <w:rPr>
        <w:i/>
        <w:iCs/>
        <w:sz w:val="16"/>
        <w:szCs w:val="16"/>
      </w:rPr>
      <w:t>5</w:t>
    </w:r>
    <w:r>
      <w:rPr>
        <w:i/>
        <w:iCs/>
        <w:sz w:val="16"/>
        <w:szCs w:val="16"/>
      </w:rPr>
      <w:t>.0</w:t>
    </w:r>
    <w:r w:rsidR="002D3185">
      <w:rPr>
        <w:i/>
        <w:iCs/>
        <w:sz w:val="16"/>
        <w:szCs w:val="16"/>
      </w:rPr>
      <w:t>9</w:t>
    </w:r>
    <w:r>
      <w:rPr>
        <w:i/>
        <w:iCs/>
        <w:sz w:val="16"/>
        <w:szCs w:val="16"/>
      </w:rPr>
      <w:t>.</w:t>
    </w:r>
    <w:r w:rsidR="002D3185">
      <w:rPr>
        <w:i/>
        <w:iCs/>
        <w:sz w:val="16"/>
        <w:szCs w:val="16"/>
      </w:rPr>
      <w:t>22</w:t>
    </w:r>
    <w:r>
      <w:rPr>
        <w:i/>
        <w:iCs/>
        <w:sz w:val="16"/>
        <w:szCs w:val="16"/>
      </w:rPr>
      <w:t xml:space="preserve"> version)</w:t>
    </w:r>
  </w:p>
  <w:p w14:paraId="47B7DE15" w14:textId="77777777" w:rsidR="00F33253" w:rsidRDefault="00F3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1D51" w14:textId="77777777" w:rsidR="00F33253" w:rsidRDefault="00F33253" w:rsidP="00F33253">
      <w:r>
        <w:separator/>
      </w:r>
    </w:p>
  </w:footnote>
  <w:footnote w:type="continuationSeparator" w:id="0">
    <w:p w14:paraId="4F84B7B4" w14:textId="77777777" w:rsidR="00F33253" w:rsidRDefault="00F33253" w:rsidP="00F33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D12C0"/>
    <w:multiLevelType w:val="hybridMultilevel"/>
    <w:tmpl w:val="129A042C"/>
    <w:lvl w:ilvl="0" w:tplc="04090005">
      <w:start w:val="1"/>
      <w:numFmt w:val="bullet"/>
      <w:lvlText w:val=""/>
      <w:lvlJc w:val="left"/>
      <w:pPr>
        <w:tabs>
          <w:tab w:val="num" w:pos="0"/>
        </w:tabs>
        <w:ind w:left="720" w:hanging="720"/>
      </w:pPr>
      <w:rPr>
        <w:rFonts w:ascii="Wingdings" w:hAnsi="Wingdings" w:hint="default"/>
        <w:b w:val="0"/>
        <w:color w:val="auto"/>
        <w:sz w:val="16"/>
        <w:szCs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31E96FA8"/>
    <w:multiLevelType w:val="hybridMultilevel"/>
    <w:tmpl w:val="7F02EEA2"/>
    <w:lvl w:ilvl="0" w:tplc="609A4CA4">
      <w:start w:val="1"/>
      <w:numFmt w:val="bullet"/>
      <w:pStyle w:val="Bulletlist"/>
      <w:lvlText w:val=""/>
      <w:lvlJc w:val="left"/>
      <w:pPr>
        <w:tabs>
          <w:tab w:val="num" w:pos="720"/>
        </w:tabs>
        <w:ind w:left="1440" w:hanging="72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2354655">
    <w:abstractNumId w:val="1"/>
  </w:num>
  <w:num w:numId="2" w16cid:durableId="83672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08"/>
    <w:rsid w:val="00015C45"/>
    <w:rsid w:val="00023061"/>
    <w:rsid w:val="00026F1A"/>
    <w:rsid w:val="00034B92"/>
    <w:rsid w:val="00080158"/>
    <w:rsid w:val="00086963"/>
    <w:rsid w:val="000C6877"/>
    <w:rsid w:val="00115D7B"/>
    <w:rsid w:val="001269F5"/>
    <w:rsid w:val="0014479A"/>
    <w:rsid w:val="00145B2D"/>
    <w:rsid w:val="00161556"/>
    <w:rsid w:val="001629A7"/>
    <w:rsid w:val="00163274"/>
    <w:rsid w:val="00172CB2"/>
    <w:rsid w:val="001E3980"/>
    <w:rsid w:val="001E7225"/>
    <w:rsid w:val="001F1085"/>
    <w:rsid w:val="002170A7"/>
    <w:rsid w:val="002526C7"/>
    <w:rsid w:val="00265D94"/>
    <w:rsid w:val="002D09DC"/>
    <w:rsid w:val="002D3185"/>
    <w:rsid w:val="002D3227"/>
    <w:rsid w:val="003C2308"/>
    <w:rsid w:val="003E3A2B"/>
    <w:rsid w:val="003F6941"/>
    <w:rsid w:val="00426192"/>
    <w:rsid w:val="00483E28"/>
    <w:rsid w:val="004D0F8A"/>
    <w:rsid w:val="004F1646"/>
    <w:rsid w:val="004F71D2"/>
    <w:rsid w:val="00506414"/>
    <w:rsid w:val="00507820"/>
    <w:rsid w:val="00564E8E"/>
    <w:rsid w:val="00585D27"/>
    <w:rsid w:val="005911C6"/>
    <w:rsid w:val="005B66E0"/>
    <w:rsid w:val="005E300C"/>
    <w:rsid w:val="00603C5D"/>
    <w:rsid w:val="00633AF0"/>
    <w:rsid w:val="00640152"/>
    <w:rsid w:val="00650A89"/>
    <w:rsid w:val="006647A5"/>
    <w:rsid w:val="00684160"/>
    <w:rsid w:val="006B5D11"/>
    <w:rsid w:val="006B66B2"/>
    <w:rsid w:val="00751AF8"/>
    <w:rsid w:val="007E0C6F"/>
    <w:rsid w:val="007F12AC"/>
    <w:rsid w:val="007F1EE1"/>
    <w:rsid w:val="007F757A"/>
    <w:rsid w:val="008454DD"/>
    <w:rsid w:val="00890597"/>
    <w:rsid w:val="008A1445"/>
    <w:rsid w:val="008C6D90"/>
    <w:rsid w:val="008D65ED"/>
    <w:rsid w:val="008E0CE5"/>
    <w:rsid w:val="00931D22"/>
    <w:rsid w:val="00947B23"/>
    <w:rsid w:val="00960F9D"/>
    <w:rsid w:val="00962FA4"/>
    <w:rsid w:val="0099775E"/>
    <w:rsid w:val="009B311E"/>
    <w:rsid w:val="009B4B8B"/>
    <w:rsid w:val="009D5B0E"/>
    <w:rsid w:val="009E15F1"/>
    <w:rsid w:val="009F5852"/>
    <w:rsid w:val="00AE7195"/>
    <w:rsid w:val="00AF0257"/>
    <w:rsid w:val="00AF120F"/>
    <w:rsid w:val="00AF4856"/>
    <w:rsid w:val="00BA1043"/>
    <w:rsid w:val="00BC745D"/>
    <w:rsid w:val="00C305C1"/>
    <w:rsid w:val="00C317A3"/>
    <w:rsid w:val="00C501DA"/>
    <w:rsid w:val="00C6613E"/>
    <w:rsid w:val="00CE5A6D"/>
    <w:rsid w:val="00CF3E63"/>
    <w:rsid w:val="00D21F36"/>
    <w:rsid w:val="00D34051"/>
    <w:rsid w:val="00D40F33"/>
    <w:rsid w:val="00D81B94"/>
    <w:rsid w:val="00D84EE1"/>
    <w:rsid w:val="00DA0F89"/>
    <w:rsid w:val="00DA4916"/>
    <w:rsid w:val="00DD5C94"/>
    <w:rsid w:val="00E020B1"/>
    <w:rsid w:val="00E1144A"/>
    <w:rsid w:val="00E27B4B"/>
    <w:rsid w:val="00E30D71"/>
    <w:rsid w:val="00E71AF8"/>
    <w:rsid w:val="00EF1A8C"/>
    <w:rsid w:val="00F33253"/>
    <w:rsid w:val="00F94799"/>
    <w:rsid w:val="00FE4D27"/>
    <w:rsid w:val="00FE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8018"/>
  <w15:chartTrackingRefBased/>
  <w15:docId w15:val="{409FF476-65B8-459C-83E1-6B2AB4C1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308"/>
    <w:pPr>
      <w:ind w:left="720"/>
      <w:contextualSpacing/>
    </w:pPr>
  </w:style>
  <w:style w:type="character" w:styleId="Hyperlink">
    <w:name w:val="Hyperlink"/>
    <w:basedOn w:val="DefaultParagraphFont"/>
    <w:uiPriority w:val="99"/>
    <w:unhideWhenUsed/>
    <w:rsid w:val="00C317A3"/>
    <w:rPr>
      <w:color w:val="0000FF" w:themeColor="hyperlink"/>
      <w:u w:val="single"/>
    </w:rPr>
  </w:style>
  <w:style w:type="character" w:styleId="UnresolvedMention">
    <w:name w:val="Unresolved Mention"/>
    <w:basedOn w:val="DefaultParagraphFont"/>
    <w:uiPriority w:val="99"/>
    <w:semiHidden/>
    <w:unhideWhenUsed/>
    <w:rsid w:val="00C317A3"/>
    <w:rPr>
      <w:color w:val="605E5C"/>
      <w:shd w:val="clear" w:color="auto" w:fill="E1DFDD"/>
    </w:rPr>
  </w:style>
  <w:style w:type="paragraph" w:customStyle="1" w:styleId="Bulletlist">
    <w:name w:val="Bullet list"/>
    <w:rsid w:val="001E3980"/>
    <w:pPr>
      <w:numPr>
        <w:numId w:val="1"/>
      </w:numPr>
      <w:spacing w:after="240"/>
    </w:pPr>
    <w:rPr>
      <w:rFonts w:eastAsia="Times New Roman"/>
      <w:sz w:val="22"/>
    </w:rPr>
  </w:style>
  <w:style w:type="paragraph" w:styleId="Header">
    <w:name w:val="header"/>
    <w:basedOn w:val="Normal"/>
    <w:link w:val="HeaderChar"/>
    <w:uiPriority w:val="99"/>
    <w:unhideWhenUsed/>
    <w:rsid w:val="00F33253"/>
    <w:pPr>
      <w:tabs>
        <w:tab w:val="center" w:pos="4680"/>
        <w:tab w:val="right" w:pos="9360"/>
      </w:tabs>
    </w:pPr>
  </w:style>
  <w:style w:type="character" w:customStyle="1" w:styleId="HeaderChar">
    <w:name w:val="Header Char"/>
    <w:basedOn w:val="DefaultParagraphFont"/>
    <w:link w:val="Header"/>
    <w:uiPriority w:val="99"/>
    <w:rsid w:val="00F33253"/>
  </w:style>
  <w:style w:type="paragraph" w:styleId="Footer">
    <w:name w:val="footer"/>
    <w:basedOn w:val="Normal"/>
    <w:link w:val="FooterChar"/>
    <w:uiPriority w:val="99"/>
    <w:unhideWhenUsed/>
    <w:rsid w:val="00F33253"/>
    <w:pPr>
      <w:tabs>
        <w:tab w:val="center" w:pos="4680"/>
        <w:tab w:val="right" w:pos="9360"/>
      </w:tabs>
    </w:pPr>
  </w:style>
  <w:style w:type="character" w:customStyle="1" w:styleId="FooterChar">
    <w:name w:val="Footer Char"/>
    <w:basedOn w:val="DefaultParagraphFont"/>
    <w:link w:val="Footer"/>
    <w:uiPriority w:val="99"/>
    <w:rsid w:val="00F33253"/>
  </w:style>
  <w:style w:type="paragraph" w:styleId="Revision">
    <w:name w:val="Revision"/>
    <w:hidden/>
    <w:uiPriority w:val="99"/>
    <w:semiHidden/>
    <w:rsid w:val="0066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7</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Kittredge</dc:creator>
  <cp:keywords/>
  <dc:description/>
  <cp:lastModifiedBy>Thomas Kittredge</cp:lastModifiedBy>
  <cp:revision>7</cp:revision>
  <dcterms:created xsi:type="dcterms:W3CDTF">2023-06-29T18:20:00Z</dcterms:created>
  <dcterms:modified xsi:type="dcterms:W3CDTF">2025-09-22T16:16:00Z</dcterms:modified>
</cp:coreProperties>
</file>